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Муниципальное бюджетное общеобразовательное учреждение 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>«Средняя общеобразовательная школа № 2 с. Киргиз – Мияки</w:t>
      </w: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 муниципального района Миякинский район Республики Башкортостан»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85454A" w:rsidTr="007B6284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54A" w:rsidRPr="009C5D5B" w:rsidRDefault="0085454A" w:rsidP="007B6284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«Рассмотрен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Руководитель  </w:t>
            </w:r>
            <w:r>
              <w:rPr>
                <w:lang w:val="ru-RU"/>
              </w:rPr>
              <w:t>Ш</w:t>
            </w:r>
            <w:r w:rsidRPr="009C5D5B">
              <w:rPr>
                <w:lang w:val="ru-RU"/>
              </w:rPr>
              <w:t xml:space="preserve">МО 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/</w:t>
            </w:r>
            <w:r w:rsidR="00906F49">
              <w:rPr>
                <w:lang w:val="ru-RU"/>
              </w:rPr>
              <w:t>Гиззатуллина А.Р.</w:t>
            </w:r>
            <w:r w:rsidRPr="009C5D5B">
              <w:rPr>
                <w:lang w:val="ru-RU"/>
              </w:rPr>
              <w:t>/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Протокол № __1___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от  «2</w:t>
            </w:r>
            <w:r w:rsidR="00906F49">
              <w:rPr>
                <w:lang w:val="ru-RU"/>
              </w:rPr>
              <w:t>8</w:t>
            </w:r>
            <w:r w:rsidRPr="009C5D5B">
              <w:rPr>
                <w:lang w:val="ru-RU"/>
              </w:rPr>
              <w:t>» августа 20</w:t>
            </w:r>
            <w:r w:rsidR="00906F49">
              <w:rPr>
                <w:lang w:val="ru-RU"/>
              </w:rPr>
              <w:t>20</w:t>
            </w:r>
            <w:r w:rsidRPr="009C5D5B">
              <w:rPr>
                <w:lang w:val="ru-RU"/>
              </w:rPr>
              <w:t>г.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54A" w:rsidRPr="009C5D5B" w:rsidRDefault="0085454A" w:rsidP="007B6284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«Согласован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Заместитель директора по УВР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/</w:t>
            </w:r>
            <w:r>
              <w:rPr>
                <w:lang w:val="ru-RU"/>
              </w:rPr>
              <w:t>Рахматуллина З.Х.</w:t>
            </w:r>
            <w:r w:rsidRPr="009C5D5B">
              <w:rPr>
                <w:lang w:val="ru-RU"/>
              </w:rPr>
              <w:t>/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  <w:r w:rsidRPr="009C5D5B">
              <w:rPr>
                <w:lang w:val="ru-RU"/>
              </w:rPr>
              <w:t xml:space="preserve"> </w:t>
            </w:r>
            <w:r>
              <w:t>«__»____________20</w:t>
            </w:r>
            <w:r w:rsidR="00906F49">
              <w:rPr>
                <w:lang w:val="ru-RU"/>
              </w:rPr>
              <w:t>20</w:t>
            </w:r>
            <w:r>
              <w:t>г.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54A" w:rsidRPr="009C5D5B" w:rsidRDefault="0085454A" w:rsidP="007B6284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«Утвержден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Директор МБОУ СОШ </w:t>
            </w: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85454A" w:rsidRPr="009C5D5B" w:rsidRDefault="0085454A" w:rsidP="007B6284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 /Дедух В.Д./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  <w:r>
              <w:t>ФИО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  <w:r>
              <w:t>Приказ № _____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  <w:r>
              <w:t xml:space="preserve"> от «__»_____________20</w:t>
            </w:r>
            <w:r w:rsidR="00906F49">
              <w:rPr>
                <w:lang w:val="ru-RU"/>
              </w:rPr>
              <w:t>20</w:t>
            </w:r>
            <w:r>
              <w:t>г.</w:t>
            </w:r>
          </w:p>
          <w:p w:rsidR="0085454A" w:rsidRDefault="0085454A" w:rsidP="007B6284">
            <w:pPr>
              <w:tabs>
                <w:tab w:val="left" w:pos="9288"/>
              </w:tabs>
              <w:jc w:val="center"/>
            </w:pPr>
          </w:p>
        </w:tc>
      </w:tr>
    </w:tbl>
    <w:p w:rsidR="0085454A" w:rsidRDefault="0085454A" w:rsidP="0085454A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РАБОЧАЯ ПРОГРАММА УЧИТЕЛЯ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Галинуровой Екатерины Александровны, </w:t>
      </w:r>
      <w:r w:rsidR="00963360">
        <w:rPr>
          <w:b/>
          <w:sz w:val="28"/>
          <w:szCs w:val="28"/>
          <w:u w:val="single"/>
          <w:lang w:val="ru-RU"/>
        </w:rPr>
        <w:t>высшая</w:t>
      </w:r>
      <w:r w:rsidRPr="009C5D5B">
        <w:rPr>
          <w:b/>
          <w:sz w:val="28"/>
          <w:szCs w:val="28"/>
          <w:u w:val="single"/>
          <w:lang w:val="ru-RU"/>
        </w:rPr>
        <w:t xml:space="preserve"> категория,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по  ХИМИИ для </w:t>
      </w:r>
      <w:r>
        <w:rPr>
          <w:b/>
          <w:sz w:val="28"/>
          <w:szCs w:val="28"/>
          <w:u w:val="single"/>
          <w:lang w:val="ru-RU"/>
        </w:rPr>
        <w:t>10-11</w:t>
      </w:r>
      <w:r w:rsidRPr="009C5D5B">
        <w:rPr>
          <w:b/>
          <w:sz w:val="28"/>
          <w:szCs w:val="28"/>
          <w:u w:val="single"/>
          <w:lang w:val="ru-RU"/>
        </w:rPr>
        <w:t xml:space="preserve"> класс</w:t>
      </w:r>
      <w:r>
        <w:rPr>
          <w:b/>
          <w:sz w:val="28"/>
          <w:szCs w:val="28"/>
          <w:u w:val="single"/>
          <w:lang w:val="ru-RU"/>
        </w:rPr>
        <w:t>ов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20</w:t>
      </w:r>
      <w:r w:rsidR="005F160A">
        <w:rPr>
          <w:b/>
          <w:sz w:val="28"/>
          <w:szCs w:val="28"/>
          <w:u w:val="single"/>
          <w:lang w:val="ru-RU"/>
        </w:rPr>
        <w:t>20</w:t>
      </w:r>
      <w:r w:rsidRPr="009C5D5B">
        <w:rPr>
          <w:b/>
          <w:sz w:val="28"/>
          <w:szCs w:val="28"/>
          <w:u w:val="single"/>
          <w:lang w:val="ru-RU"/>
        </w:rPr>
        <w:t xml:space="preserve"> – 202</w:t>
      </w:r>
      <w:r w:rsidR="005F160A">
        <w:rPr>
          <w:b/>
          <w:sz w:val="28"/>
          <w:szCs w:val="28"/>
          <w:u w:val="single"/>
          <w:lang w:val="ru-RU"/>
        </w:rPr>
        <w:t>2</w:t>
      </w:r>
      <w:r w:rsidRPr="009C5D5B">
        <w:rPr>
          <w:b/>
          <w:sz w:val="28"/>
          <w:szCs w:val="28"/>
          <w:u w:val="single"/>
          <w:lang w:val="ru-RU"/>
        </w:rPr>
        <w:t>гг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(сроки реализации)</w:t>
      </w: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b/>
          <w:i/>
          <w:sz w:val="48"/>
          <w:szCs w:val="48"/>
          <w:u w:val="single"/>
          <w:lang w:val="ru-RU"/>
        </w:rPr>
      </w:pPr>
    </w:p>
    <w:p w:rsidR="0085454A" w:rsidRPr="009C5D5B" w:rsidRDefault="0085454A" w:rsidP="0085454A">
      <w:pPr>
        <w:tabs>
          <w:tab w:val="left" w:pos="9648"/>
        </w:tabs>
        <w:ind w:left="360"/>
        <w:jc w:val="center"/>
        <w:rPr>
          <w:lang w:val="ru-RU"/>
        </w:rPr>
      </w:pPr>
    </w:p>
    <w:p w:rsidR="0085454A" w:rsidRDefault="0085454A" w:rsidP="0085454A">
      <w:pPr>
        <w:pStyle w:val="21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85454A" w:rsidRPr="00C74932" w:rsidRDefault="0085454A" w:rsidP="0085454A">
      <w:pPr>
        <w:rPr>
          <w:lang w:val="ru-RU"/>
        </w:rPr>
      </w:pPr>
    </w:p>
    <w:p w:rsidR="0085454A" w:rsidRPr="00650299" w:rsidRDefault="0085454A" w:rsidP="0085454A">
      <w:pPr>
        <w:rPr>
          <w:lang w:val="ru-RU"/>
        </w:rPr>
      </w:pPr>
    </w:p>
    <w:p w:rsidR="0085454A" w:rsidRPr="00650299" w:rsidRDefault="0085454A" w:rsidP="0085454A">
      <w:pPr>
        <w:rPr>
          <w:lang w:val="ru-RU"/>
        </w:rPr>
      </w:pPr>
    </w:p>
    <w:p w:rsidR="0085454A" w:rsidRPr="00650299" w:rsidRDefault="0085454A" w:rsidP="0085454A">
      <w:pPr>
        <w:rPr>
          <w:lang w:val="ru-RU"/>
        </w:rPr>
      </w:pPr>
    </w:p>
    <w:p w:rsidR="0085454A" w:rsidRPr="00650299" w:rsidRDefault="0085454A" w:rsidP="0085454A">
      <w:pPr>
        <w:rPr>
          <w:lang w:val="ru-RU"/>
        </w:rPr>
      </w:pPr>
    </w:p>
    <w:p w:rsidR="0085454A" w:rsidRPr="00650299" w:rsidRDefault="0085454A" w:rsidP="0085454A">
      <w:pPr>
        <w:rPr>
          <w:lang w:val="ru-RU"/>
        </w:rPr>
      </w:pPr>
    </w:p>
    <w:p w:rsidR="0085454A" w:rsidRDefault="0085454A" w:rsidP="0085454A">
      <w:pPr>
        <w:rPr>
          <w:lang w:val="ru-RU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5F160A" w:rsidRDefault="005F160A" w:rsidP="005F160A">
      <w:pPr>
        <w:pStyle w:val="2"/>
        <w:tabs>
          <w:tab w:val="left" w:pos="976"/>
        </w:tabs>
        <w:spacing w:before="231" w:line="240" w:lineRule="auto"/>
        <w:ind w:left="555" w:right="117"/>
        <w:jc w:val="both"/>
        <w:rPr>
          <w:lang w:val="ru-RU"/>
        </w:rPr>
      </w:pPr>
      <w:r w:rsidRPr="00224324">
        <w:rPr>
          <w:lang w:val="ru-RU"/>
        </w:rPr>
        <w:lastRenderedPageBreak/>
        <w:t>1</w:t>
      </w:r>
      <w:bookmarkStart w:id="0" w:name="_TOC_250015"/>
      <w:r>
        <w:rPr>
          <w:lang w:val="ru-RU"/>
        </w:rPr>
        <w:t>.</w:t>
      </w:r>
      <w:r w:rsidRPr="00224324">
        <w:rPr>
          <w:lang w:val="ru-RU"/>
        </w:rPr>
        <w:t xml:space="preserve"> </w:t>
      </w:r>
      <w:r w:rsidRPr="00BE4493">
        <w:rPr>
          <w:lang w:val="ru-RU"/>
        </w:rPr>
        <w:t xml:space="preserve">Планируемые результаты освоения обучающимися </w:t>
      </w:r>
      <w:r>
        <w:rPr>
          <w:lang w:val="ru-RU"/>
        </w:rPr>
        <w:t>курса химии</w:t>
      </w:r>
      <w:r w:rsidRPr="00BE4493">
        <w:rPr>
          <w:lang w:val="ru-RU"/>
        </w:rPr>
        <w:t xml:space="preserve"> основной образовательной программы основного общего</w:t>
      </w:r>
      <w:bookmarkEnd w:id="0"/>
      <w:r>
        <w:rPr>
          <w:lang w:val="ru-RU"/>
        </w:rPr>
        <w:t xml:space="preserve"> </w:t>
      </w:r>
      <w:r w:rsidRPr="00BE4493">
        <w:rPr>
          <w:lang w:val="ru-RU"/>
        </w:rPr>
        <w:t>образования</w:t>
      </w:r>
    </w:p>
    <w:p w:rsidR="005F160A" w:rsidRPr="00224324" w:rsidRDefault="005F160A" w:rsidP="005F160A">
      <w:pPr>
        <w:rPr>
          <w:lang w:val="ru-RU"/>
        </w:rPr>
      </w:pPr>
    </w:p>
    <w:p w:rsidR="005F160A" w:rsidRPr="00BE4493" w:rsidRDefault="005F160A" w:rsidP="005F160A">
      <w:pPr>
        <w:pStyle w:val="a3"/>
        <w:ind w:left="0" w:firstLine="567"/>
        <w:jc w:val="left"/>
        <w:rPr>
          <w:lang w:val="ru-RU"/>
        </w:rPr>
      </w:pPr>
      <w:r w:rsidRPr="00BE4493">
        <w:rPr>
          <w:lang w:val="ru-RU"/>
        </w:rPr>
        <w:t>В структуре планируемых результатов выделя</w:t>
      </w:r>
      <w:r>
        <w:rPr>
          <w:lang w:val="ru-RU"/>
        </w:rPr>
        <w:t>ю</w:t>
      </w:r>
      <w:r w:rsidRPr="00BE4493">
        <w:rPr>
          <w:lang w:val="ru-RU"/>
        </w:rPr>
        <w:t>тся следующие группы:</w:t>
      </w:r>
    </w:p>
    <w:p w:rsidR="005F160A" w:rsidRPr="00BE4493" w:rsidRDefault="005F160A" w:rsidP="005F160A">
      <w:pPr>
        <w:pStyle w:val="a5"/>
        <w:numPr>
          <w:ilvl w:val="3"/>
          <w:numId w:val="13"/>
        </w:numPr>
        <w:tabs>
          <w:tab w:val="left" w:pos="1050"/>
        </w:tabs>
        <w:ind w:left="0" w:right="113" w:firstLine="567"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</w:t>
      </w:r>
      <w:r>
        <w:rPr>
          <w:sz w:val="24"/>
          <w:lang w:val="ru-RU"/>
        </w:rPr>
        <w:t>в. Оценка достижения этой груп</w:t>
      </w:r>
      <w:r w:rsidRPr="00BE4493">
        <w:rPr>
          <w:sz w:val="24"/>
          <w:lang w:val="ru-RU"/>
        </w:rPr>
        <w:t>пы планируемых результатов ведется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 ходе процедур, допускающих предоставление и использование исключительно неперсонифицированной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информации.</w:t>
      </w:r>
    </w:p>
    <w:p w:rsidR="005F160A" w:rsidRPr="00BE4493" w:rsidRDefault="005F160A" w:rsidP="005F160A">
      <w:pPr>
        <w:pStyle w:val="a5"/>
        <w:numPr>
          <w:ilvl w:val="3"/>
          <w:numId w:val="13"/>
        </w:numPr>
        <w:tabs>
          <w:tab w:val="left" w:pos="933"/>
        </w:tabs>
        <w:ind w:left="0" w:right="113" w:firstLine="567"/>
        <w:contextualSpacing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Метапредметные результаты освоения основной образовательной программы представлены в соответствии с подгруппами универсальных учебных действий, раскрывают и детализируют основные направленности метапредметных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результатов.</w:t>
      </w:r>
    </w:p>
    <w:p w:rsidR="005F160A" w:rsidRPr="00BE4493" w:rsidRDefault="005F160A" w:rsidP="005F160A">
      <w:pPr>
        <w:pStyle w:val="a5"/>
        <w:numPr>
          <w:ilvl w:val="3"/>
          <w:numId w:val="13"/>
        </w:numPr>
        <w:tabs>
          <w:tab w:val="left" w:pos="906"/>
        </w:tabs>
        <w:spacing w:before="197"/>
        <w:ind w:left="0" w:right="113" w:firstLine="567"/>
        <w:contextualSpacing/>
        <w:jc w:val="both"/>
        <w:rPr>
          <w:sz w:val="24"/>
          <w:lang w:val="ru-RU"/>
        </w:rPr>
      </w:pPr>
      <w:r w:rsidRPr="00BE4493">
        <w:rPr>
          <w:sz w:val="24"/>
          <w:lang w:val="ru-RU"/>
        </w:rPr>
        <w:t>Предметные результаты освоения основной образовательной программы представлены в соответствии с группами результатов учеб</w:t>
      </w:r>
      <w:r>
        <w:rPr>
          <w:sz w:val="24"/>
          <w:lang w:val="ru-RU"/>
        </w:rPr>
        <w:t>ных предметов, раскрывают и де</w:t>
      </w:r>
      <w:r w:rsidRPr="00BE4493">
        <w:rPr>
          <w:sz w:val="24"/>
          <w:lang w:val="ru-RU"/>
        </w:rPr>
        <w:t>тализируют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их.</w:t>
      </w:r>
    </w:p>
    <w:p w:rsidR="005F160A" w:rsidRPr="00FD479F" w:rsidRDefault="005F160A" w:rsidP="005F160A">
      <w:pPr>
        <w:pStyle w:val="2"/>
        <w:tabs>
          <w:tab w:val="left" w:pos="567"/>
        </w:tabs>
        <w:spacing w:before="0"/>
        <w:ind w:left="850"/>
        <w:rPr>
          <w:lang w:val="ru-RU"/>
        </w:rPr>
      </w:pPr>
      <w:bookmarkStart w:id="1" w:name="_TOC_250012"/>
      <w:r w:rsidRPr="00BE4493">
        <w:t xml:space="preserve">Личностные результаты </w:t>
      </w:r>
      <w:bookmarkEnd w:id="1"/>
    </w:p>
    <w:p w:rsidR="005F160A" w:rsidRPr="00BE4493" w:rsidRDefault="005F160A" w:rsidP="005F160A">
      <w:pPr>
        <w:pStyle w:val="a5"/>
        <w:numPr>
          <w:ilvl w:val="0"/>
          <w:numId w:val="12"/>
        </w:numPr>
        <w:tabs>
          <w:tab w:val="left" w:pos="567"/>
          <w:tab w:val="left" w:pos="1074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>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5F160A" w:rsidRPr="00BE4493" w:rsidRDefault="005F160A" w:rsidP="005F160A">
      <w:pPr>
        <w:pStyle w:val="a5"/>
        <w:numPr>
          <w:ilvl w:val="0"/>
          <w:numId w:val="12"/>
        </w:numPr>
        <w:tabs>
          <w:tab w:val="left" w:pos="567"/>
          <w:tab w:val="left" w:pos="1074"/>
        </w:tabs>
        <w:ind w:left="0" w:right="113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интересов.</w:t>
      </w:r>
    </w:p>
    <w:p w:rsidR="005F160A" w:rsidRPr="00B74D7D" w:rsidRDefault="005F160A" w:rsidP="005F160A">
      <w:pPr>
        <w:pStyle w:val="a5"/>
        <w:numPr>
          <w:ilvl w:val="0"/>
          <w:numId w:val="12"/>
        </w:numPr>
        <w:tabs>
          <w:tab w:val="left" w:pos="1091"/>
        </w:tabs>
        <w:spacing w:before="77"/>
        <w:ind w:left="0" w:right="113" w:firstLine="567"/>
        <w:contextualSpacing/>
        <w:rPr>
          <w:sz w:val="24"/>
          <w:szCs w:val="24"/>
          <w:lang w:val="ru-RU"/>
        </w:rPr>
      </w:pPr>
      <w:r w:rsidRPr="00FF0207">
        <w:rPr>
          <w:sz w:val="24"/>
          <w:lang w:val="ru-RU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социальнозначи</w:t>
      </w:r>
      <w:r w:rsidRPr="00FF0207">
        <w:rPr>
          <w:lang w:val="ru-RU"/>
        </w:rPr>
        <w:t xml:space="preserve">мом труде. </w:t>
      </w:r>
      <w:r w:rsidRPr="00B74D7D">
        <w:rPr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F160A" w:rsidRPr="00BE4493" w:rsidRDefault="005F160A" w:rsidP="005F160A">
      <w:pPr>
        <w:pStyle w:val="a5"/>
        <w:numPr>
          <w:ilvl w:val="0"/>
          <w:numId w:val="12"/>
        </w:numPr>
        <w:tabs>
          <w:tab w:val="left" w:pos="1089"/>
        </w:tabs>
        <w:ind w:left="0" w:right="115" w:firstLine="567"/>
        <w:rPr>
          <w:sz w:val="24"/>
          <w:lang w:val="ru-RU"/>
        </w:rPr>
      </w:pPr>
      <w:r w:rsidRPr="00B74D7D">
        <w:rPr>
          <w:sz w:val="24"/>
          <w:szCs w:val="24"/>
          <w:lang w:val="ru-RU"/>
        </w:rPr>
        <w:t>Сформированность целостного мировоззрения, соответствующего</w:t>
      </w:r>
      <w:r w:rsidRPr="00BE4493">
        <w:rPr>
          <w:sz w:val="24"/>
          <w:lang w:val="ru-RU"/>
        </w:rPr>
        <w:t xml:space="preserve">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мира.</w:t>
      </w:r>
    </w:p>
    <w:p w:rsidR="005F160A" w:rsidRDefault="005F160A" w:rsidP="005F160A">
      <w:pPr>
        <w:pStyle w:val="a5"/>
        <w:numPr>
          <w:ilvl w:val="0"/>
          <w:numId w:val="12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</w:t>
      </w:r>
      <w:r w:rsidRPr="00BE4493">
        <w:rPr>
          <w:sz w:val="24"/>
          <w:lang w:val="ru-RU"/>
        </w:rPr>
        <w:lastRenderedPageBreak/>
        <w:t xml:space="preserve">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F160A" w:rsidRPr="00BE4493" w:rsidRDefault="005F160A" w:rsidP="005F160A">
      <w:pPr>
        <w:pStyle w:val="a5"/>
        <w:numPr>
          <w:ilvl w:val="0"/>
          <w:numId w:val="12"/>
        </w:numPr>
        <w:tabs>
          <w:tab w:val="left" w:pos="1065"/>
        </w:tabs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потенциала).</w:t>
      </w:r>
    </w:p>
    <w:p w:rsidR="005F160A" w:rsidRPr="00BE4493" w:rsidRDefault="005F160A" w:rsidP="005F160A">
      <w:pPr>
        <w:pStyle w:val="a5"/>
        <w:numPr>
          <w:ilvl w:val="0"/>
          <w:numId w:val="11"/>
        </w:numPr>
        <w:tabs>
          <w:tab w:val="left" w:pos="1057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дорогах.</w:t>
      </w:r>
    </w:p>
    <w:p w:rsidR="005F160A" w:rsidRPr="00BE4493" w:rsidRDefault="005F160A" w:rsidP="005F160A">
      <w:pPr>
        <w:pStyle w:val="a5"/>
        <w:numPr>
          <w:ilvl w:val="0"/>
          <w:numId w:val="11"/>
        </w:numPr>
        <w:tabs>
          <w:tab w:val="left" w:pos="1062"/>
        </w:tabs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</w:t>
      </w:r>
      <w:r w:rsidRPr="00BE4493">
        <w:rPr>
          <w:spacing w:val="1"/>
          <w:sz w:val="24"/>
          <w:lang w:val="ru-RU"/>
        </w:rPr>
        <w:t>ак</w:t>
      </w:r>
      <w:r w:rsidRPr="00BE4493">
        <w:rPr>
          <w:sz w:val="24"/>
          <w:lang w:val="ru-RU"/>
        </w:rPr>
        <w:t>тивного отношения к традициям художественной культуры как смысловой, эстетической и личностно-значимой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ценности).</w:t>
      </w:r>
    </w:p>
    <w:p w:rsidR="005F160A" w:rsidRPr="00BE4493" w:rsidRDefault="005F160A" w:rsidP="005F160A">
      <w:pPr>
        <w:pStyle w:val="a5"/>
        <w:numPr>
          <w:ilvl w:val="0"/>
          <w:numId w:val="11"/>
        </w:numPr>
        <w:tabs>
          <w:tab w:val="left" w:pos="1091"/>
        </w:tabs>
        <w:ind w:left="0" w:right="107" w:firstLine="567"/>
        <w:contextualSpacing/>
        <w:rPr>
          <w:b/>
          <w:sz w:val="24"/>
          <w:lang w:val="ru-RU"/>
        </w:rPr>
      </w:pPr>
      <w:r w:rsidRPr="00BE4493">
        <w:rPr>
          <w:sz w:val="24"/>
          <w:lang w:val="ru-RU"/>
        </w:rPr>
        <w:t>Сформированность основ экологической культуры, соответствующей совре- менному уровню экологического мышления, наличие опыта экологически ориентиро- 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ху- дожественно-эстетическому отражению природы, к занятиям туризмом, в том числе экотуризмом, к осуществлению природоохранной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</w:t>
      </w:r>
      <w:r w:rsidRPr="00BE4493">
        <w:rPr>
          <w:b/>
          <w:sz w:val="24"/>
          <w:lang w:val="ru-RU"/>
        </w:rPr>
        <w:t>).</w:t>
      </w:r>
    </w:p>
    <w:p w:rsidR="005F160A" w:rsidRDefault="005F160A" w:rsidP="005F160A">
      <w:pPr>
        <w:pStyle w:val="a3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  <w:r w:rsidRPr="00BE4493">
        <w:rPr>
          <w:lang w:val="ru-RU"/>
        </w:rPr>
        <w:t>9.</w:t>
      </w:r>
      <w:r w:rsidRPr="00BE4493">
        <w:rPr>
          <w:lang w:val="ru-RU"/>
        </w:rPr>
        <w:tab/>
      </w:r>
      <w:r w:rsidRPr="00B74D7D">
        <w:rPr>
          <w:lang w:val="ru-RU"/>
        </w:rPr>
        <w:t>Осознание</w:t>
      </w:r>
      <w:r w:rsidRPr="00B74D7D">
        <w:rPr>
          <w:lang w:val="ru-RU"/>
        </w:rPr>
        <w:tab/>
        <w:t>своей</w:t>
      </w:r>
      <w:r w:rsidRPr="00B74D7D">
        <w:rPr>
          <w:lang w:val="ru-RU"/>
        </w:rPr>
        <w:tab/>
        <w:t>принадлежности</w:t>
      </w:r>
      <w:r w:rsidRPr="00B74D7D">
        <w:rPr>
          <w:lang w:val="ru-RU"/>
        </w:rPr>
        <w:tab/>
        <w:t>к</w:t>
      </w:r>
      <w:r w:rsidRPr="00B74D7D">
        <w:rPr>
          <w:lang w:val="ru-RU"/>
        </w:rPr>
        <w:tab/>
        <w:t>народу,</w:t>
      </w:r>
      <w:r w:rsidRPr="00B74D7D">
        <w:rPr>
          <w:lang w:val="ru-RU"/>
        </w:rPr>
        <w:tab/>
        <w:t>национальности,</w:t>
      </w:r>
      <w:r w:rsidRPr="00B74D7D">
        <w:rPr>
          <w:lang w:val="ru-RU"/>
        </w:rPr>
        <w:tab/>
        <w:t>стране,</w:t>
      </w:r>
      <w:r>
        <w:rPr>
          <w:lang w:val="ru-RU"/>
        </w:rPr>
        <w:t xml:space="preserve"> </w:t>
      </w:r>
      <w:r w:rsidRPr="00B74D7D">
        <w:rPr>
          <w:lang w:val="ru-RU"/>
        </w:rPr>
        <w:t>государству; чувство привязанности и любви к малой родине, гордости и за своѐ Отечество, российский народ и историю России (элементы гражданской идентичности); понимание роли человека в обществе, принятие норм нравственного поведения;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нравственных, эстетических потребностей.</w:t>
      </w:r>
    </w:p>
    <w:p w:rsidR="005F160A" w:rsidRDefault="005F160A" w:rsidP="005F160A">
      <w:pPr>
        <w:pStyle w:val="a3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ind w:left="0" w:firstLine="567"/>
        <w:contextualSpacing/>
        <w:rPr>
          <w:lang w:val="ru-RU"/>
        </w:rPr>
      </w:pPr>
    </w:p>
    <w:p w:rsidR="005F160A" w:rsidRPr="00FD479F" w:rsidRDefault="005F160A" w:rsidP="005F160A">
      <w:pPr>
        <w:pStyle w:val="2"/>
        <w:tabs>
          <w:tab w:val="left" w:pos="1410"/>
        </w:tabs>
        <w:spacing w:before="0" w:line="275" w:lineRule="exact"/>
        <w:rPr>
          <w:lang w:val="ru-RU"/>
        </w:rPr>
      </w:pPr>
      <w:bookmarkStart w:id="2" w:name="_TOC_250011"/>
      <w:r w:rsidRPr="00FD479F">
        <w:rPr>
          <w:lang w:val="ru-RU"/>
        </w:rPr>
        <w:t xml:space="preserve">Метапредметные результаты </w:t>
      </w:r>
      <w:bookmarkEnd w:id="2"/>
    </w:p>
    <w:p w:rsidR="005F160A" w:rsidRPr="00FD479F" w:rsidRDefault="005F160A" w:rsidP="005F160A">
      <w:pPr>
        <w:pStyle w:val="a5"/>
        <w:widowControl/>
        <w:ind w:left="0" w:firstLine="567"/>
        <w:rPr>
          <w:b/>
          <w:i/>
          <w:iCs/>
          <w:sz w:val="24"/>
          <w:szCs w:val="24"/>
          <w:u w:val="single"/>
          <w:lang w:val="ru-RU"/>
        </w:rPr>
      </w:pPr>
      <w:r w:rsidRPr="00BE4493">
        <w:rPr>
          <w:rFonts w:ascii="Times" w:hAnsi="Times"/>
          <w:sz w:val="24"/>
          <w:szCs w:val="24"/>
          <w:lang w:val="ru-RU"/>
        </w:rPr>
        <w:t xml:space="preserve">Метапредметные результаты </w:t>
      </w:r>
      <w:r w:rsidRPr="00BE4493">
        <w:rPr>
          <w:rFonts w:ascii="Times" w:hAnsi="Times"/>
          <w:sz w:val="24"/>
          <w:szCs w:val="24"/>
          <w:lang w:val="ru-RU" w:eastAsia="ru-RU"/>
        </w:rPr>
        <w:t>включают освоенные обучающимися</w:t>
      </w:r>
      <w:r>
        <w:rPr>
          <w:rFonts w:ascii="Times" w:hAnsi="Times"/>
          <w:sz w:val="24"/>
          <w:szCs w:val="24"/>
          <w:lang w:val="ru-RU" w:eastAsia="ru-RU"/>
        </w:rPr>
        <w:t xml:space="preserve"> 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межпредметные понятия</w:t>
      </w:r>
      <w:r w:rsidRPr="00BE4493">
        <w:rPr>
          <w:rFonts w:ascii="Times" w:hAnsi="Times"/>
          <w:sz w:val="24"/>
          <w:szCs w:val="24"/>
          <w:lang w:val="ru-RU" w:eastAsia="ru-RU"/>
        </w:rPr>
        <w:t xml:space="preserve"> и 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универсальные учебные деи</w:t>
      </w:r>
      <w:r w:rsidRPr="00FD479F">
        <w:rPr>
          <w:rFonts w:ascii="Tahoma" w:hAnsi="Tahoma"/>
          <w:b/>
          <w:sz w:val="24"/>
          <w:szCs w:val="24"/>
          <w:u w:val="single"/>
          <w:lang w:val="ru-RU" w:eastAsia="ru-RU"/>
        </w:rPr>
        <w:t>̆</w:t>
      </w:r>
      <w:r w:rsidRPr="00FD479F">
        <w:rPr>
          <w:rFonts w:ascii="Times" w:hAnsi="Times"/>
          <w:b/>
          <w:sz w:val="24"/>
          <w:szCs w:val="24"/>
          <w:u w:val="single"/>
          <w:lang w:val="ru-RU" w:eastAsia="ru-RU"/>
        </w:rPr>
        <w:t>ствия (регулятивные, познавательные, коммуникативные)</w:t>
      </w:r>
      <w:r w:rsidRPr="00FD479F">
        <w:rPr>
          <w:b/>
          <w:sz w:val="24"/>
          <w:szCs w:val="24"/>
          <w:u w:val="single"/>
          <w:lang w:val="ru-RU" w:eastAsia="ru-RU"/>
        </w:rPr>
        <w:t>.</w:t>
      </w:r>
    </w:p>
    <w:p w:rsidR="005F160A" w:rsidRPr="00FD479F" w:rsidRDefault="005F160A" w:rsidP="005F160A">
      <w:pPr>
        <w:pStyle w:val="a3"/>
        <w:spacing w:before="1" w:line="265" w:lineRule="exact"/>
        <w:ind w:left="0" w:firstLine="567"/>
        <w:jc w:val="left"/>
        <w:rPr>
          <w:b/>
          <w:u w:val="single"/>
          <w:lang w:val="ru-RU"/>
        </w:rPr>
      </w:pPr>
      <w:r w:rsidRPr="00FD479F">
        <w:rPr>
          <w:b/>
          <w:u w:val="single"/>
          <w:lang w:val="ru-RU"/>
        </w:rPr>
        <w:t>Межпредметные понятия</w:t>
      </w:r>
    </w:p>
    <w:p w:rsidR="005F160A" w:rsidRPr="00BE4493" w:rsidRDefault="005F160A" w:rsidP="005F160A">
      <w:pPr>
        <w:pStyle w:val="a3"/>
        <w:ind w:left="0" w:right="173" w:firstLine="567"/>
        <w:rPr>
          <w:lang w:val="ru-RU"/>
        </w:rPr>
      </w:pPr>
      <w:r w:rsidRPr="00BE4493">
        <w:rPr>
          <w:lang w:val="ru-RU"/>
        </w:rPr>
        <w:t xml:space="preserve"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 работа по </w:t>
      </w:r>
      <w:r w:rsidRPr="00BE4493">
        <w:rPr>
          <w:lang w:val="ru-RU"/>
        </w:rPr>
        <w:lastRenderedPageBreak/>
        <w:t>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5F160A" w:rsidRPr="00BE4493" w:rsidRDefault="005F160A" w:rsidP="005F160A">
      <w:pPr>
        <w:pStyle w:val="a3"/>
        <w:ind w:left="0" w:right="168" w:firstLine="567"/>
        <w:rPr>
          <w:lang w:val="ru-RU"/>
        </w:rPr>
      </w:pPr>
      <w:r w:rsidRPr="00BE4493">
        <w:rPr>
          <w:lang w:val="ru-RU"/>
        </w:rPr>
        <w:t xml:space="preserve">При изучении учебных предметов обучающиеся усовершенствуют приобретенные на первом уровне </w:t>
      </w:r>
      <w:r w:rsidRPr="00BE4493">
        <w:rPr>
          <w:b/>
          <w:lang w:val="ru-RU"/>
        </w:rPr>
        <w:t xml:space="preserve">навыки работы с информацией </w:t>
      </w:r>
      <w:r w:rsidRPr="00BE4493">
        <w:rPr>
          <w:lang w:val="ru-RU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F160A" w:rsidRPr="00BE4493" w:rsidRDefault="005F160A" w:rsidP="005F160A">
      <w:pPr>
        <w:pStyle w:val="a5"/>
        <w:numPr>
          <w:ilvl w:val="0"/>
          <w:numId w:val="10"/>
        </w:numPr>
        <w:tabs>
          <w:tab w:val="left" w:pos="954"/>
        </w:tabs>
        <w:ind w:left="0" w:right="172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объектах;</w:t>
      </w:r>
    </w:p>
    <w:p w:rsidR="005F160A" w:rsidRPr="00BE4493" w:rsidRDefault="005F160A" w:rsidP="005F160A">
      <w:pPr>
        <w:pStyle w:val="a5"/>
        <w:numPr>
          <w:ilvl w:val="0"/>
          <w:numId w:val="10"/>
        </w:numPr>
        <w:tabs>
          <w:tab w:val="left" w:pos="954"/>
        </w:tabs>
        <w:ind w:left="0" w:right="174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F160A" w:rsidRPr="00BE4493" w:rsidRDefault="005F160A" w:rsidP="005F160A">
      <w:pPr>
        <w:pStyle w:val="a5"/>
        <w:numPr>
          <w:ilvl w:val="0"/>
          <w:numId w:val="10"/>
        </w:numPr>
        <w:tabs>
          <w:tab w:val="left" w:pos="954"/>
        </w:tabs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заполнять и дополнять таблицы, схемы, диаграммы,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тексты.</w:t>
      </w:r>
    </w:p>
    <w:p w:rsidR="005F160A" w:rsidRPr="00BE4493" w:rsidRDefault="005F160A" w:rsidP="005F160A">
      <w:pPr>
        <w:pStyle w:val="a3"/>
        <w:ind w:left="0" w:right="171" w:firstLine="567"/>
        <w:rPr>
          <w:lang w:val="ru-RU"/>
        </w:rPr>
      </w:pPr>
      <w:r w:rsidRPr="00BE4493">
        <w:rPr>
          <w:lang w:val="ru-RU"/>
        </w:rPr>
        <w:t xml:space="preserve">В ходе изучения всех учебных предметов </w:t>
      </w:r>
      <w:r w:rsidRPr="00BE4493">
        <w:rPr>
          <w:b/>
          <w:lang w:val="ru-RU"/>
        </w:rPr>
        <w:t xml:space="preserve">обучающиеся приобретут опыт проектной деятельности </w:t>
      </w:r>
      <w:r w:rsidRPr="00BE4493">
        <w:rPr>
          <w:lang w:val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 решений, к поиску нестандартных решений, поиску и осуществлению наиболее приемлемогорешения.</w:t>
      </w:r>
    </w:p>
    <w:p w:rsidR="005F160A" w:rsidRPr="00BE4493" w:rsidRDefault="005F160A" w:rsidP="005F160A">
      <w:pPr>
        <w:pStyle w:val="a3"/>
        <w:ind w:left="0" w:right="173" w:firstLine="567"/>
        <w:rPr>
          <w:lang w:val="ru-RU"/>
        </w:rPr>
      </w:pPr>
      <w:r w:rsidRPr="00BE4493">
        <w:rPr>
          <w:lang w:val="ru-RU"/>
        </w:rPr>
        <w:t>Перечень ключевых межпредметных понятий был определен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5F160A" w:rsidRPr="00FD479F" w:rsidRDefault="005F160A" w:rsidP="005F160A">
      <w:pPr>
        <w:pStyle w:val="a3"/>
        <w:ind w:left="0" w:right="184" w:firstLine="567"/>
        <w:rPr>
          <w:b/>
          <w:u w:val="single"/>
          <w:lang w:val="ru-RU"/>
        </w:rPr>
      </w:pPr>
      <w:r w:rsidRPr="00BE4493">
        <w:rPr>
          <w:lang w:val="ru-RU"/>
        </w:rPr>
        <w:t xml:space="preserve">В соответствии ФГОС ООО выделяются три группы </w:t>
      </w:r>
      <w:r w:rsidRPr="00FD479F">
        <w:rPr>
          <w:b/>
          <w:u w:val="single"/>
          <w:lang w:val="ru-RU"/>
        </w:rPr>
        <w:t>универсальных учебных действий: регулятивные, познавательные, коммуникативные.</w:t>
      </w:r>
    </w:p>
    <w:p w:rsidR="005F160A" w:rsidRPr="00BE4493" w:rsidRDefault="005F160A" w:rsidP="005F160A">
      <w:pPr>
        <w:pStyle w:val="2"/>
        <w:spacing w:before="62"/>
        <w:ind w:left="0" w:firstLine="567"/>
      </w:pPr>
      <w:r w:rsidRPr="00BE4493">
        <w:t>Регулятивные УУД</w:t>
      </w:r>
    </w:p>
    <w:p w:rsidR="005F160A" w:rsidRPr="00944842" w:rsidRDefault="005F160A" w:rsidP="005F160A">
      <w:pPr>
        <w:pStyle w:val="a5"/>
        <w:numPr>
          <w:ilvl w:val="0"/>
          <w:numId w:val="14"/>
        </w:numPr>
        <w:tabs>
          <w:tab w:val="left" w:pos="1518"/>
        </w:tabs>
        <w:ind w:right="108"/>
        <w:rPr>
          <w:sz w:val="24"/>
          <w:lang w:val="ru-RU"/>
        </w:rPr>
      </w:pPr>
      <w:r w:rsidRPr="00944842">
        <w:rPr>
          <w:sz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</w:t>
      </w:r>
      <w:r w:rsidRPr="00944842">
        <w:rPr>
          <w:spacing w:val="2"/>
          <w:sz w:val="24"/>
          <w:lang w:val="ru-RU"/>
        </w:rPr>
        <w:t>ин</w:t>
      </w:r>
      <w:r w:rsidRPr="00944842">
        <w:rPr>
          <w:sz w:val="24"/>
          <w:lang w:val="ru-RU"/>
        </w:rPr>
        <w:t>тересы своей познавательной деятельности. Обучающийся сможет:</w:t>
      </w:r>
    </w:p>
    <w:p w:rsidR="005F160A" w:rsidRPr="00BE4493" w:rsidRDefault="005F160A" w:rsidP="005F160A">
      <w:pPr>
        <w:pStyle w:val="a5"/>
        <w:numPr>
          <w:ilvl w:val="1"/>
          <w:numId w:val="10"/>
        </w:numPr>
        <w:tabs>
          <w:tab w:val="left" w:pos="1518"/>
        </w:tabs>
        <w:spacing w:before="7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 существующие и планировать будущие образовательные результаты;</w:t>
      </w:r>
    </w:p>
    <w:p w:rsidR="005F160A" w:rsidRPr="000F272E" w:rsidRDefault="005F160A" w:rsidP="005F160A">
      <w:pPr>
        <w:pStyle w:val="a5"/>
        <w:numPr>
          <w:ilvl w:val="1"/>
          <w:numId w:val="10"/>
        </w:numPr>
        <w:tabs>
          <w:tab w:val="left" w:pos="1134"/>
        </w:tabs>
        <w:spacing w:before="1" w:line="272" w:lineRule="exact"/>
        <w:ind w:left="0" w:firstLine="567"/>
        <w:rPr>
          <w:sz w:val="23"/>
        </w:rPr>
      </w:pPr>
      <w:r w:rsidRPr="000F272E">
        <w:rPr>
          <w:sz w:val="24"/>
          <w:lang w:val="ru-RU"/>
        </w:rPr>
        <w:t xml:space="preserve">идентифицировать собственные проблемы и определять главную  </w:t>
      </w:r>
      <w:r w:rsidRPr="00BE4493">
        <w:rPr>
          <w:sz w:val="24"/>
        </w:rPr>
        <w:t>пробле</w:t>
      </w:r>
      <w:r w:rsidRPr="000F272E">
        <w:rPr>
          <w:spacing w:val="-1"/>
        </w:rPr>
        <w:t>му;</w:t>
      </w:r>
    </w:p>
    <w:p w:rsidR="005F160A" w:rsidRPr="00B74D7D" w:rsidRDefault="005F160A" w:rsidP="005F160A">
      <w:pPr>
        <w:pStyle w:val="a5"/>
        <w:numPr>
          <w:ilvl w:val="1"/>
          <w:numId w:val="9"/>
        </w:numPr>
        <w:tabs>
          <w:tab w:val="left" w:pos="680"/>
          <w:tab w:val="left" w:pos="681"/>
          <w:tab w:val="left" w:pos="1134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выдвигать версии решения проблемы, формулировать гипотезы,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предвос</w:t>
      </w:r>
      <w:r w:rsidRPr="00BE4493">
        <w:rPr>
          <w:lang w:val="ru-RU"/>
        </w:rPr>
        <w:t xml:space="preserve">хищать </w:t>
      </w:r>
      <w:r w:rsidRPr="00B74D7D">
        <w:rPr>
          <w:sz w:val="24"/>
          <w:szCs w:val="24"/>
          <w:lang w:val="ru-RU"/>
        </w:rPr>
        <w:t>конечный результат;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ставить цель деятельности на основе определенной проблемы и существующих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возможностей;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2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шагов.</w:t>
      </w:r>
    </w:p>
    <w:p w:rsidR="005F160A" w:rsidRPr="00BE4493" w:rsidRDefault="005F160A" w:rsidP="005F160A">
      <w:pPr>
        <w:pStyle w:val="a5"/>
        <w:numPr>
          <w:ilvl w:val="3"/>
          <w:numId w:val="14"/>
        </w:numPr>
        <w:tabs>
          <w:tab w:val="left" w:pos="1134"/>
        </w:tabs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выполнения;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и осуществлять выбор наиболее эффективных способов решения учебных и познавательных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определять/находить, в том числе из предложенных вариантов, условия для выполнения учебной и познавательной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5F160A" w:rsidRPr="00BE4493" w:rsidRDefault="005F160A" w:rsidP="005F160A">
      <w:pPr>
        <w:pStyle w:val="a5"/>
        <w:numPr>
          <w:ilvl w:val="1"/>
          <w:numId w:val="9"/>
        </w:numPr>
        <w:tabs>
          <w:tab w:val="left" w:pos="1134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шагов);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1096"/>
          <w:tab w:val="left" w:pos="1134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 из предложенных вариантов и самостоятельно искать средства/ресурсы для решения задачи/достижения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цели;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1096"/>
          <w:tab w:val="left" w:pos="1134"/>
        </w:tabs>
        <w:spacing w:before="1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составлять план решения проблемы (выполнения проекта, проведения исследования);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1096"/>
          <w:tab w:val="left" w:pos="1134"/>
        </w:tabs>
        <w:spacing w:before="4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потенциальные затруднения при решении учебной и познавательной задачи и находить средства для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устранения;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1096"/>
        </w:tabs>
        <w:spacing w:before="4" w:line="237" w:lineRule="auto"/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класса;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1096"/>
        </w:tabs>
        <w:spacing w:before="4" w:line="237" w:lineRule="auto"/>
        <w:ind w:right="115" w:firstLine="708"/>
        <w:rPr>
          <w:sz w:val="24"/>
          <w:lang w:val="ru-RU"/>
        </w:rPr>
      </w:pPr>
      <w:r w:rsidRPr="00BE4493">
        <w:rPr>
          <w:sz w:val="24"/>
          <w:lang w:val="ru-RU"/>
        </w:rPr>
        <w:t>планировать и корректировать свою индивидуальную образовательную траекторию.</w:t>
      </w:r>
    </w:p>
    <w:p w:rsidR="005F160A" w:rsidRPr="003C3AF3" w:rsidRDefault="005F160A" w:rsidP="005F160A">
      <w:pPr>
        <w:pStyle w:val="a5"/>
        <w:numPr>
          <w:ilvl w:val="3"/>
          <w:numId w:val="14"/>
        </w:numPr>
        <w:tabs>
          <w:tab w:val="left" w:pos="993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BE4493">
        <w:rPr>
          <w:spacing w:val="1"/>
          <w:sz w:val="24"/>
          <w:lang w:val="ru-RU"/>
        </w:rPr>
        <w:t>спо</w:t>
      </w:r>
      <w:r w:rsidRPr="00BE4493">
        <w:rPr>
          <w:sz w:val="24"/>
          <w:lang w:val="ru-RU"/>
        </w:rPr>
        <w:t xml:space="preserve">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  <w:tab w:val="left" w:pos="1096"/>
        </w:tabs>
        <w:spacing w:before="5" w:line="237" w:lineRule="auto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  <w:tab w:val="left" w:pos="1096"/>
        </w:tabs>
        <w:spacing w:before="4" w:line="237" w:lineRule="auto"/>
        <w:ind w:left="0" w:right="117" w:firstLine="567"/>
        <w:rPr>
          <w:sz w:val="24"/>
          <w:lang w:val="ru-RU"/>
        </w:rPr>
      </w:pPr>
      <w:r w:rsidRPr="00BE4493">
        <w:rPr>
          <w:sz w:val="24"/>
          <w:lang w:val="ru-RU"/>
        </w:rPr>
        <w:t>систематизировать (в том числе выбирать приоритетные) критерии планируемых результатов и оценки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  <w:tab w:val="left" w:pos="1096"/>
        </w:tabs>
        <w:spacing w:before="1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требований;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  <w:tab w:val="left" w:pos="1096"/>
        </w:tabs>
        <w:spacing w:before="4"/>
        <w:ind w:left="0" w:right="10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оценивать свою деятельность, аргументируя причины достижения или отсутствия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5F160A" w:rsidRPr="00BE4493" w:rsidRDefault="005F160A" w:rsidP="005F160A">
      <w:pPr>
        <w:pStyle w:val="a5"/>
        <w:numPr>
          <w:ilvl w:val="1"/>
          <w:numId w:val="8"/>
        </w:numPr>
        <w:tabs>
          <w:tab w:val="left" w:pos="993"/>
        </w:tabs>
        <w:spacing w:before="82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результата;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</w:tabs>
        <w:spacing w:before="5"/>
        <w:ind w:left="0" w:right="112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работая по своему плану, вносить коррективы в текущую деятельность на </w:t>
      </w:r>
      <w:r w:rsidRPr="00BE4493">
        <w:rPr>
          <w:spacing w:val="1"/>
          <w:sz w:val="24"/>
          <w:lang w:val="ru-RU"/>
        </w:rPr>
        <w:t>ос</w:t>
      </w:r>
      <w:r w:rsidRPr="00BE4493">
        <w:rPr>
          <w:sz w:val="24"/>
          <w:lang w:val="ru-RU"/>
        </w:rPr>
        <w:t>нове анализа изменений ситуации для получения запланированных характеристик продукта/результата;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</w:tabs>
        <w:spacing w:before="5"/>
        <w:ind w:left="0" w:right="111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устанавливать связь между полученными характеристиками продукта и </w:t>
      </w:r>
      <w:r w:rsidRPr="00BE4493">
        <w:rPr>
          <w:spacing w:val="2"/>
          <w:sz w:val="24"/>
          <w:lang w:val="ru-RU"/>
        </w:rPr>
        <w:t>ха</w:t>
      </w:r>
      <w:r w:rsidRPr="00BE4493">
        <w:rPr>
          <w:sz w:val="24"/>
          <w:lang w:val="ru-RU"/>
        </w:rPr>
        <w:t>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продукта;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сверять свои действия с целью и, при необходимости, исправлять ошибки </w:t>
      </w:r>
      <w:r w:rsidRPr="00BE4493">
        <w:rPr>
          <w:spacing w:val="1"/>
          <w:sz w:val="24"/>
          <w:lang w:val="ru-RU"/>
        </w:rPr>
        <w:t>са</w:t>
      </w:r>
      <w:r w:rsidRPr="00BE4493">
        <w:rPr>
          <w:sz w:val="24"/>
          <w:lang w:val="ru-RU"/>
        </w:rPr>
        <w:t>мостоятельно.</w:t>
      </w:r>
    </w:p>
    <w:p w:rsidR="005F160A" w:rsidRPr="00BE4493" w:rsidRDefault="005F160A" w:rsidP="005F160A">
      <w:pPr>
        <w:pStyle w:val="a5"/>
        <w:numPr>
          <w:ilvl w:val="3"/>
          <w:numId w:val="14"/>
        </w:numPr>
        <w:tabs>
          <w:tab w:val="left" w:pos="993"/>
          <w:tab w:val="left" w:pos="1375"/>
        </w:tabs>
        <w:ind w:left="0" w:right="120" w:firstLine="567"/>
        <w:rPr>
          <w:sz w:val="24"/>
        </w:rPr>
      </w:pPr>
      <w:r w:rsidRPr="00BE4493">
        <w:rPr>
          <w:sz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5F160A" w:rsidRPr="00BE4493" w:rsidRDefault="005F160A" w:rsidP="005F160A">
      <w:pPr>
        <w:pStyle w:val="a5"/>
        <w:numPr>
          <w:ilvl w:val="0"/>
          <w:numId w:val="8"/>
        </w:numPr>
        <w:tabs>
          <w:tab w:val="left" w:pos="993"/>
        </w:tabs>
        <w:spacing w:before="2" w:line="275" w:lineRule="exact"/>
        <w:ind w:left="0" w:firstLine="567"/>
        <w:rPr>
          <w:lang w:val="ru-RU"/>
        </w:rPr>
      </w:pPr>
      <w:r w:rsidRPr="00BE4493">
        <w:rPr>
          <w:sz w:val="24"/>
          <w:lang w:val="ru-RU"/>
        </w:rPr>
        <w:t>определять критерии правильности (корректности) выполнения учебной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</w:t>
      </w:r>
      <w:r w:rsidRPr="00BE4493">
        <w:rPr>
          <w:lang w:val="ru-RU"/>
        </w:rPr>
        <w:t>чи;</w:t>
      </w:r>
    </w:p>
    <w:p w:rsidR="005F160A" w:rsidRPr="003C3AF3" w:rsidRDefault="005F160A" w:rsidP="005F160A">
      <w:pPr>
        <w:pStyle w:val="a5"/>
        <w:numPr>
          <w:ilvl w:val="0"/>
          <w:numId w:val="7"/>
        </w:numPr>
        <w:tabs>
          <w:tab w:val="left" w:pos="527"/>
          <w:tab w:val="left" w:pos="528"/>
          <w:tab w:val="left" w:pos="993"/>
        </w:tabs>
        <w:spacing w:before="1" w:line="273" w:lineRule="exact"/>
        <w:ind w:left="0" w:firstLine="567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</w:t>
      </w:r>
      <w:r w:rsidRPr="003C3AF3">
        <w:rPr>
          <w:sz w:val="24"/>
          <w:szCs w:val="24"/>
          <w:lang w:val="ru-RU"/>
        </w:rPr>
        <w:t>анализировать  и  обосновывать  применение соответствующего инструментария для выполнения учебной задачи;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свободно пользоваться выработанными критериями оценки и самооценки, </w:t>
      </w:r>
      <w:r w:rsidRPr="00BE4493">
        <w:rPr>
          <w:spacing w:val="1"/>
          <w:sz w:val="24"/>
          <w:lang w:val="ru-RU"/>
        </w:rPr>
        <w:t>ис</w:t>
      </w:r>
      <w:r w:rsidRPr="00BE4493">
        <w:rPr>
          <w:sz w:val="24"/>
          <w:lang w:val="ru-RU"/>
        </w:rPr>
        <w:t>ходя из цели и имеющихся средств, различая результат и способы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действий;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ресурсов;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фиксировать и анализировать динамику собственных образовательных результатов.</w:t>
      </w:r>
    </w:p>
    <w:p w:rsidR="005F160A" w:rsidRPr="003C3AF3" w:rsidRDefault="005F160A" w:rsidP="005F160A">
      <w:pPr>
        <w:pStyle w:val="a5"/>
        <w:numPr>
          <w:ilvl w:val="3"/>
          <w:numId w:val="14"/>
        </w:numPr>
        <w:tabs>
          <w:tab w:val="left" w:pos="993"/>
          <w:tab w:val="left" w:pos="1375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наблюдать и анализировать собственную у</w:t>
      </w:r>
      <w:r>
        <w:rPr>
          <w:sz w:val="24"/>
          <w:lang w:val="ru-RU"/>
        </w:rPr>
        <w:t>чебную и познавательную деятель</w:t>
      </w:r>
      <w:r w:rsidRPr="00BE4493">
        <w:rPr>
          <w:sz w:val="24"/>
          <w:lang w:val="ru-RU"/>
        </w:rPr>
        <w:t>ность и деятельность других обучающихся в процессе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взаимопроверки;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соотносить реальные и планируемые результаты индивидуальной образовательной деятельности и делать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выводы;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учебной ситуации и нести за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ответственность;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определять причины своего успеха или неуспеха и находить способы выхода из ситуации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неуспеха;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5" w:line="237" w:lineRule="auto"/>
        <w:ind w:right="109" w:firstLine="708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2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напряжен- ности), эффекта восстановления (ослабления проявлений утомления), эффекта активизации (повышения психофизиологической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реактивности).</w:t>
      </w:r>
    </w:p>
    <w:p w:rsidR="005F160A" w:rsidRPr="00BE4493" w:rsidRDefault="005F160A" w:rsidP="005F160A">
      <w:pPr>
        <w:pStyle w:val="2"/>
        <w:spacing w:before="5"/>
        <w:ind w:left="0" w:firstLine="567"/>
      </w:pPr>
      <w:r w:rsidRPr="00BE4493">
        <w:t>Познавательные УУД</w:t>
      </w:r>
    </w:p>
    <w:p w:rsidR="005F160A" w:rsidRPr="00661D2A" w:rsidRDefault="005F160A" w:rsidP="005F160A">
      <w:pPr>
        <w:pStyle w:val="a5"/>
        <w:numPr>
          <w:ilvl w:val="3"/>
          <w:numId w:val="14"/>
        </w:numPr>
        <w:tabs>
          <w:tab w:val="left" w:pos="1375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661D2A">
        <w:rPr>
          <w:sz w:val="24"/>
          <w:lang w:val="ru-RU"/>
        </w:rPr>
        <w:t>Обучающийся 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7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подбирать слова, соподчиненные ключевому слову, определяющие его при- знаки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1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выстраивать логическую цепочку, состоящую из ключевого слова и соподчиненных ему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слов;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82" w:line="237" w:lineRule="auto"/>
        <w:ind w:left="0" w:right="106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общий признак двух или нескольких предметов или явлений и объяснять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сходство;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явление из общего ряда других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1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от общих закономерностей к частным явлениям и от частных явлений к общим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закономерностям;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рассуждение на основе сравнения предметов и явлений, выделяя при этом общие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24" w:firstLine="567"/>
        <w:rPr>
          <w:sz w:val="24"/>
          <w:lang w:val="ru-RU"/>
        </w:rPr>
      </w:pPr>
      <w:r w:rsidRPr="00BE4493">
        <w:rPr>
          <w:sz w:val="24"/>
          <w:lang w:val="ru-RU"/>
        </w:rPr>
        <w:t>излагать полученную информацию, интерпретируя ее в контексте решаемой задачи;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вербализовать эмоциональное впечатление, оказанное на него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источником;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ind w:left="0" w:right="107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</w:t>
      </w:r>
      <w:r w:rsidRPr="00BE4493">
        <w:rPr>
          <w:spacing w:val="1"/>
          <w:sz w:val="24"/>
          <w:lang w:val="ru-RU"/>
        </w:rPr>
        <w:t>фор</w:t>
      </w:r>
      <w:r w:rsidRPr="00BE4493">
        <w:rPr>
          <w:sz w:val="24"/>
          <w:lang w:val="ru-RU"/>
        </w:rPr>
        <w:t>мы представления; объяснять, детализируя или обобщая; объяснять с заданной точки зрения);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3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анализ;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данными.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21" w:firstLine="567"/>
        <w:rPr>
          <w:sz w:val="24"/>
        </w:rPr>
      </w:pPr>
      <w:r w:rsidRPr="00BE4493">
        <w:rPr>
          <w:sz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обозначать символом и знаком предмет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явление;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37" w:lineRule="auto"/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схеме;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создавать абстрактный или реальный образ предмета и/или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модель/схему на основе условий задачи и/или способа ее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решения;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вербальные, вещественные и инф</w:t>
      </w:r>
      <w:r>
        <w:rPr>
          <w:sz w:val="24"/>
          <w:lang w:val="ru-RU"/>
        </w:rPr>
        <w:t>ормационные модели с выделени</w:t>
      </w:r>
      <w:r w:rsidRPr="00BE4493">
        <w:rPr>
          <w:sz w:val="24"/>
          <w:lang w:val="ru-RU"/>
        </w:rPr>
        <w:t>ем существенных характеристик объекта для определения способа решения задачи в соответствии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ситуацией;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преобразовывать модели с целью выявления общих законов, определяющих данную предметную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область;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наоборот;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5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строить схему, алгоритм действия, исправлять или восстанавливать неизвестный </w:t>
      </w:r>
      <w:r w:rsidRPr="00BE4493">
        <w:rPr>
          <w:sz w:val="24"/>
          <w:lang w:val="ru-RU"/>
        </w:rPr>
        <w:lastRenderedPageBreak/>
        <w:t>ранее алгоритм на основе имеющегося знания об объекте, к которому применяется алгоритм;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строить доказательство: прямое, косвенное, от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противного;</w:t>
      </w:r>
    </w:p>
    <w:p w:rsidR="005F160A" w:rsidRDefault="005F160A" w:rsidP="005F160A">
      <w:pPr>
        <w:pStyle w:val="a5"/>
        <w:numPr>
          <w:ilvl w:val="1"/>
          <w:numId w:val="7"/>
        </w:numPr>
        <w:tabs>
          <w:tab w:val="left" w:pos="993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F160A" w:rsidRDefault="005F160A" w:rsidP="005F160A">
      <w:pPr>
        <w:pStyle w:val="a3"/>
        <w:tabs>
          <w:tab w:val="left" w:pos="993"/>
        </w:tabs>
        <w:ind w:left="0" w:firstLine="567"/>
        <w:contextualSpacing/>
        <w:jc w:val="left"/>
      </w:pPr>
      <w:r w:rsidRPr="00BE4493">
        <w:t>Смысловое чтение. Обучающийся сможет:</w:t>
      </w:r>
    </w:p>
    <w:p w:rsidR="005F160A" w:rsidRDefault="005F160A" w:rsidP="005F160A">
      <w:pPr>
        <w:pStyle w:val="a3"/>
        <w:tabs>
          <w:tab w:val="left" w:pos="993"/>
        </w:tabs>
        <w:ind w:left="0" w:firstLine="567"/>
        <w:contextualSpacing/>
        <w:jc w:val="left"/>
      </w:pPr>
    </w:p>
    <w:p w:rsidR="005F160A" w:rsidRDefault="005F160A" w:rsidP="005F160A">
      <w:pPr>
        <w:pStyle w:val="a3"/>
        <w:ind w:left="0" w:firstLine="567"/>
        <w:contextualSpacing/>
        <w:jc w:val="left"/>
      </w:pPr>
    </w:p>
    <w:p w:rsidR="005F160A" w:rsidRDefault="005F160A" w:rsidP="005F160A">
      <w:pPr>
        <w:pStyle w:val="a3"/>
        <w:tabs>
          <w:tab w:val="left" w:pos="9790"/>
        </w:tabs>
        <w:ind w:left="0" w:firstLine="567"/>
        <w:contextualSpacing/>
        <w:jc w:val="left"/>
      </w:pPr>
      <w:r>
        <w:tab/>
      </w:r>
    </w:p>
    <w:p w:rsidR="005F160A" w:rsidRPr="00BE4493" w:rsidRDefault="005F160A" w:rsidP="005F160A">
      <w:pPr>
        <w:pStyle w:val="a3"/>
        <w:ind w:left="0" w:firstLine="567"/>
        <w:contextualSpacing/>
        <w:jc w:val="left"/>
      </w:pP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82"/>
        <w:ind w:left="0" w:right="124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5"/>
        <w:ind w:left="0" w:right="125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ориентироваться в содержании текста, понимать целостный смысл текста, структурировать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устанавливать взаимосвязь описанных в тексте событий, явлений,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процессов;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</w:rPr>
      </w:pPr>
      <w:r w:rsidRPr="00BE4493">
        <w:rPr>
          <w:sz w:val="24"/>
        </w:rPr>
        <w:t xml:space="preserve">резюмировать главную 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идею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текста;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</w:t>
      </w:r>
      <w:r w:rsidRPr="00BE4493">
        <w:rPr>
          <w:sz w:val="24"/>
        </w:rPr>
        <w:t>non</w:t>
      </w:r>
      <w:r w:rsidRPr="00BE4493">
        <w:rPr>
          <w:sz w:val="24"/>
          <w:lang w:val="ru-RU"/>
        </w:rPr>
        <w:t>-</w:t>
      </w:r>
      <w:r w:rsidRPr="00BE4493">
        <w:rPr>
          <w:sz w:val="24"/>
        </w:rPr>
        <w:t>fiction</w:t>
      </w:r>
      <w:r w:rsidRPr="00BE4493">
        <w:rPr>
          <w:sz w:val="24"/>
          <w:lang w:val="ru-RU"/>
        </w:rPr>
        <w:t>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оценивать содержание и форму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текста.</w:t>
      </w:r>
    </w:p>
    <w:p w:rsidR="005F160A" w:rsidRPr="00661D2A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94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свое отношение к природной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среде;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анализировать влияние экологических факторов на среду обитания живых </w:t>
      </w:r>
      <w:r w:rsidRPr="00BE4493">
        <w:rPr>
          <w:spacing w:val="1"/>
          <w:sz w:val="24"/>
          <w:lang w:val="ru-RU"/>
        </w:rPr>
        <w:t>ор</w:t>
      </w:r>
      <w:r w:rsidRPr="00BE4493">
        <w:rPr>
          <w:sz w:val="24"/>
          <w:lang w:val="ru-RU"/>
        </w:rPr>
        <w:t>ганизмов;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проводить причинный и вероятностный анализ экологических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прогнозировать изменения ситуации при смене действия одного фактора на действие другого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фактора;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6" w:line="237" w:lineRule="auto"/>
        <w:ind w:left="0" w:right="123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распространять экологические знания и участвовать в практических делах по защите окружающей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среды;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выражать свое отношение к природе через рисунки, сочинения, модели, проектные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работы.</w:t>
      </w:r>
    </w:p>
    <w:p w:rsidR="005F160A" w:rsidRPr="00661D2A" w:rsidRDefault="005F160A" w:rsidP="005F160A">
      <w:pPr>
        <w:pStyle w:val="a5"/>
        <w:tabs>
          <w:tab w:val="left" w:pos="1236"/>
        </w:tabs>
        <w:spacing w:before="5" w:line="237" w:lineRule="auto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661D2A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661D2A">
        <w:rPr>
          <w:sz w:val="24"/>
          <w:lang w:val="ru-RU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необходимые ключевые поисковые слова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запросы;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осуществлять взаимодействие с электронными поисковыми системами, словарями;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1"/>
        <w:ind w:left="0" w:right="108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формировать множественную выборку из поисковых источников для объективизации результатов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поиска;</w:t>
      </w:r>
    </w:p>
    <w:p w:rsidR="005F160A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соотносить полученные результаты поиска со своей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деятельностью.</w:t>
      </w:r>
    </w:p>
    <w:p w:rsidR="005F160A" w:rsidRPr="00BE4493" w:rsidRDefault="005F160A" w:rsidP="005F160A">
      <w:pPr>
        <w:pStyle w:val="2"/>
        <w:spacing w:before="5"/>
        <w:ind w:left="0" w:firstLine="567"/>
      </w:pPr>
      <w:r w:rsidRPr="00BE4493">
        <w:t>Коммуникативные УУД</w:t>
      </w:r>
    </w:p>
    <w:p w:rsidR="005F160A" w:rsidRPr="003C3AF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3C3AF3">
        <w:rPr>
          <w:sz w:val="24"/>
          <w:lang w:val="ru-RU"/>
        </w:rPr>
        <w:t>Обучающийся</w:t>
      </w:r>
      <w:r>
        <w:rPr>
          <w:sz w:val="24"/>
          <w:lang w:val="ru-RU"/>
        </w:rPr>
        <w:t xml:space="preserve"> </w:t>
      </w:r>
      <w:r w:rsidRPr="003C3AF3">
        <w:rPr>
          <w:sz w:val="24"/>
          <w:lang w:val="ru-RU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возможные роли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играть определенную роль в совместной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ind w:left="0" w:right="12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свои действия и действия партнера, которые способствовали или препятствовали продуктивной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5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строить позитивные отношения в процессе учебной и познавательной 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4"/>
        <w:ind w:left="0" w:right="119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</w:t>
      </w:r>
      <w:r w:rsidRPr="00BE4493">
        <w:rPr>
          <w:sz w:val="24"/>
          <w:lang w:val="ru-RU"/>
        </w:rPr>
        <w:lastRenderedPageBreak/>
        <w:t>эквивалентных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замен);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82"/>
        <w:ind w:left="0" w:right="121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/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предлагать альтернативное решение в конфликтной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ситуации;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ind w:left="0" w:firstLine="567"/>
        <w:contextualSpacing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выделять общую точку зрения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дискуссии;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договариваться о правилах и вопросах для обсуждения в соответствии с </w:t>
      </w:r>
      <w:r w:rsidRPr="00BE4493">
        <w:rPr>
          <w:spacing w:val="1"/>
          <w:sz w:val="24"/>
          <w:lang w:val="ru-RU"/>
        </w:rPr>
        <w:t>по</w:t>
      </w:r>
      <w:r w:rsidRPr="00BE4493">
        <w:rPr>
          <w:sz w:val="24"/>
          <w:lang w:val="ru-RU"/>
        </w:rPr>
        <w:t>ставленной перед группой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19" w:firstLine="567"/>
        <w:rPr>
          <w:sz w:val="24"/>
          <w:lang w:val="ru-RU"/>
        </w:rPr>
      </w:pPr>
      <w:r w:rsidRPr="00BE4493">
        <w:rPr>
          <w:sz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устранять в рамках диалога разрывы в к</w:t>
      </w:r>
      <w:r>
        <w:rPr>
          <w:sz w:val="24"/>
          <w:lang w:val="ru-RU"/>
        </w:rPr>
        <w:t>оммуникации, обусловленные непо</w:t>
      </w:r>
      <w:r w:rsidRPr="00BE4493">
        <w:rPr>
          <w:sz w:val="24"/>
          <w:lang w:val="ru-RU"/>
        </w:rPr>
        <w:t>ниманием/неприятием со стороны собеседника задачи, формы или содержания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диалога.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6"/>
        </w:tabs>
        <w:spacing w:before="1"/>
        <w:ind w:left="0" w:right="112" w:firstLine="567"/>
        <w:rPr>
          <w:sz w:val="24"/>
        </w:rPr>
      </w:pPr>
      <w:r w:rsidRPr="00BE4493">
        <w:rPr>
          <w:sz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BE4493">
        <w:rPr>
          <w:sz w:val="24"/>
        </w:rPr>
        <w:t>Обучающийся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сможет: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25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задачу коммуникации и в соответствии с ней отбирать речевые средства;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отбирать и использовать речевые средства в</w:t>
      </w:r>
      <w:r>
        <w:rPr>
          <w:sz w:val="24"/>
          <w:lang w:val="ru-RU"/>
        </w:rPr>
        <w:t xml:space="preserve"> процессе коммуникации с други</w:t>
      </w:r>
      <w:r w:rsidRPr="00BE4493">
        <w:rPr>
          <w:sz w:val="24"/>
          <w:lang w:val="ru-RU"/>
        </w:rPr>
        <w:t>ми людьми (диалог в паре, в малой группе и т.д.);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соблюдать нормы публичной речи, регламент в монологе и дискуссии в соответствии с коммуникативной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задачей;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высказывать и обосновывать мнение (суждение) и запрашивать мнение партнера в рамках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диалога;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принимать решение в ходе диалога и согласовывать его с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собеседником;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2" w:line="237" w:lineRule="auto"/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письменные «клишированные» и оригинальные тексты с использованием необходимых речевых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средств;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5" w:line="237" w:lineRule="auto"/>
        <w:ind w:left="0" w:right="114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вербальные средства (средства логической связи) для выделения смысловых блоков своего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выступления;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4" w:line="237" w:lineRule="auto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невербальные средства или наглядные материалы, подготовленные/отобранные под руководством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учителя;</w:t>
      </w:r>
    </w:p>
    <w:p w:rsidR="005F160A" w:rsidRPr="00BE4493" w:rsidRDefault="005F160A" w:rsidP="005F160A">
      <w:pPr>
        <w:pStyle w:val="a5"/>
        <w:numPr>
          <w:ilvl w:val="1"/>
          <w:numId w:val="7"/>
        </w:numPr>
        <w:tabs>
          <w:tab w:val="left" w:pos="1235"/>
          <w:tab w:val="left" w:pos="1236"/>
        </w:tabs>
        <w:spacing w:before="1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его.</w:t>
      </w:r>
    </w:p>
    <w:p w:rsidR="005F160A" w:rsidRPr="000109CE" w:rsidRDefault="005F160A" w:rsidP="005F160A">
      <w:pPr>
        <w:pStyle w:val="a3"/>
        <w:ind w:left="0" w:right="111" w:firstLine="567"/>
        <w:rPr>
          <w:lang w:val="ru-RU"/>
        </w:rPr>
      </w:pPr>
      <w:r w:rsidRPr="00BE4493">
        <w:rPr>
          <w:lang w:val="ru-RU"/>
        </w:rPr>
        <w:t xml:space="preserve">11. Формирование и развитие компетентности в области использования информационно-коммуникационных технологий (далее – ИКТ). </w:t>
      </w:r>
      <w:r w:rsidRPr="000109CE">
        <w:rPr>
          <w:lang w:val="ru-RU"/>
        </w:rPr>
        <w:t>Обучающийся сможет:</w:t>
      </w:r>
    </w:p>
    <w:p w:rsidR="005F160A" w:rsidRPr="00BE4493" w:rsidRDefault="005F160A" w:rsidP="005F160A">
      <w:pPr>
        <w:pStyle w:val="a5"/>
        <w:numPr>
          <w:ilvl w:val="2"/>
          <w:numId w:val="7"/>
        </w:numPr>
        <w:tabs>
          <w:tab w:val="left" w:pos="1658"/>
        </w:tabs>
        <w:ind w:left="0" w:right="112" w:firstLine="567"/>
        <w:rPr>
          <w:sz w:val="24"/>
          <w:lang w:val="ru-RU"/>
        </w:rPr>
      </w:pPr>
      <w:r w:rsidRPr="00BE4493">
        <w:rPr>
          <w:sz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ИКТ;</w:t>
      </w:r>
    </w:p>
    <w:p w:rsidR="005F160A" w:rsidRPr="00BE4493" w:rsidRDefault="005F160A" w:rsidP="005F160A">
      <w:pPr>
        <w:pStyle w:val="a5"/>
        <w:numPr>
          <w:ilvl w:val="2"/>
          <w:numId w:val="7"/>
        </w:numPr>
        <w:tabs>
          <w:tab w:val="left" w:pos="1658"/>
        </w:tabs>
        <w:spacing w:before="2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коммуникации;</w:t>
      </w:r>
    </w:p>
    <w:p w:rsidR="005F160A" w:rsidRPr="00BE4493" w:rsidRDefault="005F160A" w:rsidP="005F160A">
      <w:pPr>
        <w:pStyle w:val="a5"/>
        <w:numPr>
          <w:ilvl w:val="2"/>
          <w:numId w:val="7"/>
        </w:numPr>
        <w:tabs>
          <w:tab w:val="left" w:pos="1658"/>
        </w:tabs>
        <w:spacing w:before="5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выделять информационный аспект задачи, оперировать данными, использовать модель решения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задачи;</w:t>
      </w:r>
    </w:p>
    <w:p w:rsidR="005F160A" w:rsidRPr="00BE4493" w:rsidRDefault="005F160A" w:rsidP="005F160A">
      <w:pPr>
        <w:pStyle w:val="a5"/>
        <w:numPr>
          <w:ilvl w:val="2"/>
          <w:numId w:val="7"/>
        </w:numPr>
        <w:tabs>
          <w:tab w:val="left" w:pos="1658"/>
        </w:tabs>
        <w:spacing w:before="2"/>
        <w:ind w:left="0" w:right="10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использовать компьютерные технологии (включая выбор адекватных </w:t>
      </w:r>
      <w:r w:rsidRPr="00BE4493">
        <w:rPr>
          <w:spacing w:val="1"/>
          <w:sz w:val="24"/>
          <w:lang w:val="ru-RU"/>
        </w:rPr>
        <w:t>за</w:t>
      </w:r>
      <w:r w:rsidRPr="00BE4493">
        <w:rPr>
          <w:sz w:val="24"/>
          <w:lang w:val="ru-RU"/>
        </w:rPr>
        <w:t>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др.;</w:t>
      </w:r>
    </w:p>
    <w:p w:rsidR="005F160A" w:rsidRPr="00BE4493" w:rsidRDefault="005F160A" w:rsidP="005F160A">
      <w:pPr>
        <w:pStyle w:val="a5"/>
        <w:numPr>
          <w:ilvl w:val="2"/>
          <w:numId w:val="7"/>
        </w:numPr>
        <w:tabs>
          <w:tab w:val="left" w:pos="1657"/>
          <w:tab w:val="left" w:pos="1658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информацию с учетом этических и правовых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норм;</w:t>
      </w:r>
    </w:p>
    <w:p w:rsidR="005F160A" w:rsidRDefault="005F160A" w:rsidP="005F160A">
      <w:pPr>
        <w:pStyle w:val="a5"/>
        <w:numPr>
          <w:ilvl w:val="2"/>
          <w:numId w:val="7"/>
        </w:numPr>
        <w:tabs>
          <w:tab w:val="left" w:pos="1658"/>
        </w:tabs>
        <w:spacing w:before="2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безопасности.</w:t>
      </w:r>
    </w:p>
    <w:p w:rsidR="005F160A" w:rsidRDefault="005F160A" w:rsidP="005F160A">
      <w:pPr>
        <w:tabs>
          <w:tab w:val="left" w:pos="1658"/>
        </w:tabs>
        <w:spacing w:before="2" w:line="237" w:lineRule="auto"/>
        <w:ind w:right="110"/>
        <w:rPr>
          <w:sz w:val="24"/>
          <w:lang w:val="ru-RU"/>
        </w:rPr>
      </w:pPr>
    </w:p>
    <w:p w:rsidR="005F160A" w:rsidRPr="00BE4493" w:rsidRDefault="005F160A" w:rsidP="005F160A">
      <w:pPr>
        <w:pStyle w:val="2"/>
        <w:tabs>
          <w:tab w:val="left" w:pos="1410"/>
        </w:tabs>
        <w:spacing w:before="0" w:line="275" w:lineRule="exact"/>
        <w:ind w:left="0"/>
      </w:pPr>
      <w:r>
        <w:rPr>
          <w:lang w:val="ru-RU"/>
        </w:rPr>
        <w:t xml:space="preserve">  П</w:t>
      </w:r>
      <w:r w:rsidRPr="00FD479F">
        <w:rPr>
          <w:lang w:val="ru-RU"/>
        </w:rPr>
        <w:t xml:space="preserve">редметные результаты </w:t>
      </w:r>
      <w:bookmarkStart w:id="3" w:name="_TOC_250004"/>
      <w:bookmarkEnd w:id="3"/>
    </w:p>
    <w:p w:rsidR="005F160A" w:rsidRPr="00BE4493" w:rsidRDefault="005F160A" w:rsidP="005F160A">
      <w:pPr>
        <w:tabs>
          <w:tab w:val="left" w:pos="567"/>
        </w:tabs>
        <w:spacing w:line="275" w:lineRule="exact"/>
        <w:ind w:firstLine="567"/>
        <w:jc w:val="both"/>
        <w:rPr>
          <w:b/>
          <w:sz w:val="24"/>
        </w:rPr>
      </w:pPr>
      <w:r w:rsidRPr="00BE4493">
        <w:rPr>
          <w:b/>
          <w:sz w:val="24"/>
        </w:rPr>
        <w:t>Выпускник научится: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1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основные методы познания: наблюдение, измерение, эксперимент;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описывать свойства твердых, жидких, газообразных веществ, выделяя их </w:t>
      </w:r>
      <w:r w:rsidRPr="00BE4493">
        <w:rPr>
          <w:spacing w:val="-3"/>
          <w:sz w:val="24"/>
          <w:lang w:val="ru-RU"/>
        </w:rPr>
        <w:lastRenderedPageBreak/>
        <w:t>су</w:t>
      </w:r>
      <w:r w:rsidRPr="00BE4493">
        <w:rPr>
          <w:sz w:val="24"/>
          <w:lang w:val="ru-RU"/>
        </w:rPr>
        <w:t>щественные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признаки;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химии;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4" w:line="237" w:lineRule="auto"/>
        <w:ind w:left="0" w:right="123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законов сохранения массы веществ, постоянства состава, атомно-молекулярной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теории;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различать химические и физические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явления;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r w:rsidRPr="00BE4493">
        <w:rPr>
          <w:sz w:val="24"/>
        </w:rPr>
        <w:t>называть химические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элементы;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4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состав веществ по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формулам;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валентность атома элемента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соединениях;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r w:rsidRPr="00BE4493">
        <w:rPr>
          <w:sz w:val="24"/>
        </w:rPr>
        <w:t>определять тип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реакций;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называть признаки и условия протекания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реакций;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1" w:line="237" w:lineRule="auto"/>
        <w:ind w:left="0" w:right="121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выявлять признаки, свидетельствующие о протекании химической реакции при выполнении химического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опыта;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</w:rPr>
      </w:pPr>
      <w:r w:rsidRPr="00BE4493">
        <w:rPr>
          <w:sz w:val="24"/>
        </w:rPr>
        <w:t>составлять формулы бинарных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соединений;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r w:rsidRPr="00BE4493">
        <w:rPr>
          <w:sz w:val="24"/>
        </w:rPr>
        <w:t>составлять уравнения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реакций;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1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соблюдать правила безопасной работы при проведении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опытов;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пользоваться лабораторным оборудованием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посудой;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вычислять относительную молекулярную и молярную массы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вычислять массовую долю химического элемента по формуле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  <w:tab w:val="left" w:pos="9182"/>
        </w:tabs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вычислять количество, объем или массу вещества </w:t>
      </w:r>
      <w:r w:rsidRPr="00BE4493">
        <w:rPr>
          <w:spacing w:val="2"/>
          <w:sz w:val="24"/>
          <w:lang w:val="ru-RU"/>
        </w:rPr>
        <w:t xml:space="preserve">по </w:t>
      </w:r>
      <w:r w:rsidRPr="00BE4493">
        <w:rPr>
          <w:sz w:val="24"/>
          <w:lang w:val="ru-RU"/>
        </w:rPr>
        <w:t>количеству, объему, массе реагентов или продуктов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физические и химические свойства простых веществ: кисло- рода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водорода;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before="2"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получать, собирать кислород 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распознавать опытным путем газообразные вещества: кислород,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водород;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r w:rsidRPr="00BE4493">
        <w:rPr>
          <w:sz w:val="24"/>
        </w:rPr>
        <w:t>раскрывать смысл закона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Авогадро;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понятий «тепловой эффект реакции», «молярный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объем»;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физические и химические свойства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воды;</w:t>
      </w:r>
    </w:p>
    <w:p w:rsidR="005F160A" w:rsidRPr="00BE4493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</w:rPr>
      </w:pPr>
      <w:r w:rsidRPr="00BE4493">
        <w:rPr>
          <w:sz w:val="24"/>
        </w:rPr>
        <w:t>раскрывать смысл понятия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«раствор»;</w:t>
      </w:r>
    </w:p>
    <w:p w:rsidR="005F160A" w:rsidRPr="00D31857" w:rsidRDefault="005F160A" w:rsidP="005F160A">
      <w:pPr>
        <w:pStyle w:val="a5"/>
        <w:numPr>
          <w:ilvl w:val="1"/>
          <w:numId w:val="4"/>
        </w:numPr>
        <w:tabs>
          <w:tab w:val="left" w:pos="567"/>
          <w:tab w:val="left" w:pos="851"/>
          <w:tab w:val="left" w:pos="9072"/>
        </w:tabs>
        <w:spacing w:before="2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lang w:val="ru-RU"/>
        </w:rPr>
        <w:t xml:space="preserve">вычислять массовую </w:t>
      </w:r>
      <w:r w:rsidRPr="00D31857">
        <w:rPr>
          <w:sz w:val="24"/>
          <w:szCs w:val="24"/>
          <w:lang w:val="ru-RU"/>
        </w:rPr>
        <w:t>долю растворенного вещества в растворе вещества</w:t>
      </w:r>
      <w:r w:rsidRPr="00D31857">
        <w:rPr>
          <w:spacing w:val="-1"/>
          <w:sz w:val="24"/>
          <w:szCs w:val="24"/>
          <w:lang w:val="ru-RU"/>
        </w:rPr>
        <w:t xml:space="preserve">; </w:t>
      </w:r>
      <w:r w:rsidRPr="00D31857">
        <w:rPr>
          <w:sz w:val="24"/>
          <w:szCs w:val="24"/>
          <w:lang w:val="ru-RU"/>
        </w:rPr>
        <w:t>приготовлять  растворы с определенной  массовой долей растворенного веще</w:t>
      </w:r>
      <w:r>
        <w:rPr>
          <w:sz w:val="24"/>
          <w:szCs w:val="24"/>
          <w:lang w:val="ru-RU"/>
        </w:rPr>
        <w:t>ства.</w:t>
      </w:r>
    </w:p>
    <w:p w:rsidR="005F160A" w:rsidRPr="00D31857" w:rsidRDefault="005F160A" w:rsidP="005F160A">
      <w:pPr>
        <w:pStyle w:val="a5"/>
        <w:numPr>
          <w:ilvl w:val="0"/>
          <w:numId w:val="5"/>
        </w:numPr>
        <w:tabs>
          <w:tab w:val="left" w:pos="388"/>
          <w:tab w:val="left" w:pos="567"/>
          <w:tab w:val="left" w:pos="851"/>
        </w:tabs>
        <w:spacing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называть соединения изученных классов неорганических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веществ;</w:t>
      </w:r>
    </w:p>
    <w:p w:rsidR="005F160A" w:rsidRPr="00FB1F02" w:rsidRDefault="005F160A" w:rsidP="005F160A">
      <w:pPr>
        <w:pStyle w:val="a5"/>
        <w:numPr>
          <w:ilvl w:val="0"/>
          <w:numId w:val="5"/>
        </w:numPr>
        <w:tabs>
          <w:tab w:val="left" w:pos="388"/>
          <w:tab w:val="left" w:pos="567"/>
          <w:tab w:val="left" w:pos="851"/>
        </w:tabs>
        <w:spacing w:line="273" w:lineRule="exact"/>
        <w:ind w:left="0" w:firstLine="567"/>
        <w:rPr>
          <w:lang w:val="ru-RU"/>
        </w:rPr>
      </w:pPr>
      <w:r w:rsidRPr="00FB1F02">
        <w:rPr>
          <w:sz w:val="24"/>
          <w:szCs w:val="24"/>
          <w:lang w:val="ru-RU"/>
        </w:rPr>
        <w:t>характеризовать  физические и  химические свойства основных  классов неор</w:t>
      </w:r>
      <w:r w:rsidRPr="00FB1F02">
        <w:rPr>
          <w:lang w:val="ru-RU"/>
        </w:rPr>
        <w:t>ганических веществ: оксидов, кислот, оснований, солей;</w:t>
      </w:r>
    </w:p>
    <w:p w:rsidR="005F160A" w:rsidRPr="00D31857" w:rsidRDefault="005F160A" w:rsidP="005F160A">
      <w:pPr>
        <w:pStyle w:val="a5"/>
        <w:numPr>
          <w:ilvl w:val="1"/>
          <w:numId w:val="5"/>
        </w:numPr>
        <w:tabs>
          <w:tab w:val="left" w:pos="567"/>
          <w:tab w:val="left" w:pos="851"/>
        </w:tabs>
        <w:spacing w:before="2"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определять принадлежность веществ к определенному классу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соединений;</w:t>
      </w:r>
    </w:p>
    <w:p w:rsidR="005F160A" w:rsidRPr="00D31857" w:rsidRDefault="005F160A" w:rsidP="005F160A">
      <w:pPr>
        <w:pStyle w:val="a5"/>
        <w:numPr>
          <w:ilvl w:val="1"/>
          <w:numId w:val="5"/>
        </w:numPr>
        <w:tabs>
          <w:tab w:val="left" w:pos="567"/>
          <w:tab w:val="left" w:pos="851"/>
        </w:tabs>
        <w:spacing w:line="293" w:lineRule="exact"/>
        <w:ind w:left="0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составлять формулы неорганических соединений изученных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классов;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567"/>
          <w:tab w:val="left" w:pos="851"/>
        </w:tabs>
        <w:spacing w:before="4" w:line="237" w:lineRule="auto"/>
        <w:ind w:left="0" w:right="120" w:firstLine="567"/>
        <w:rPr>
          <w:sz w:val="24"/>
          <w:lang w:val="ru-RU"/>
        </w:rPr>
      </w:pPr>
      <w:r w:rsidRPr="00D31857">
        <w:rPr>
          <w:sz w:val="24"/>
          <w:szCs w:val="24"/>
          <w:lang w:val="ru-RU"/>
        </w:rPr>
        <w:t>проводить опыты, подтверждающие</w:t>
      </w:r>
      <w:r w:rsidRPr="00BE4493">
        <w:rPr>
          <w:sz w:val="24"/>
          <w:lang w:val="ru-RU"/>
        </w:rPr>
        <w:t xml:space="preserve"> химические свойства изученных классов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5" w:line="237" w:lineRule="auto"/>
        <w:ind w:right="118"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распознавать опытным путем растворы кислот и щелочей по изменению окраски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индикатора;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2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взаимосвязь между классами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соединений;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Периодического закона Д.И.Менделеева;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2" w:line="237" w:lineRule="auto"/>
        <w:ind w:right="114" w:firstLine="708"/>
        <w:rPr>
          <w:sz w:val="24"/>
          <w:lang w:val="ru-RU"/>
        </w:rPr>
      </w:pPr>
      <w:r w:rsidRPr="00BE4493">
        <w:rPr>
          <w:sz w:val="24"/>
          <w:lang w:val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Д.И.Менделеева;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1"/>
        <w:ind w:right="124" w:firstLine="708"/>
        <w:rPr>
          <w:sz w:val="24"/>
          <w:lang w:val="ru-RU"/>
        </w:rPr>
      </w:pPr>
      <w:r w:rsidRPr="00BE4493">
        <w:rPr>
          <w:sz w:val="24"/>
          <w:lang w:val="ru-RU"/>
        </w:rPr>
        <w:t>объяснять закономерности изменения строения атомов, свойств элементов в пределах малых периодов и главных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подгрупп;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4" w:line="237" w:lineRule="auto"/>
        <w:ind w:right="116"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4" w:line="237" w:lineRule="auto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составлять схемы строения атомов первых 20 элементов периодической </w:t>
      </w:r>
      <w:r w:rsidRPr="00BE4493">
        <w:rPr>
          <w:spacing w:val="1"/>
          <w:sz w:val="24"/>
          <w:lang w:val="ru-RU"/>
        </w:rPr>
        <w:t xml:space="preserve">си- </w:t>
      </w:r>
      <w:r w:rsidRPr="00BE4493">
        <w:rPr>
          <w:sz w:val="24"/>
          <w:lang w:val="ru-RU"/>
        </w:rPr>
        <w:t>стемы Д.И.Менделеева;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1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понятий: «химическая связь»,«электроотрицательность»;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2" w:line="237" w:lineRule="auto"/>
        <w:ind w:right="108" w:firstLine="708"/>
        <w:rPr>
          <w:sz w:val="24"/>
          <w:lang w:val="ru-RU"/>
        </w:rPr>
      </w:pPr>
      <w:r w:rsidRPr="00BE4493">
        <w:rPr>
          <w:sz w:val="24"/>
          <w:lang w:val="ru-RU"/>
        </w:rPr>
        <w:t>характеризовать зависимость физических свойств веществ от типа кристаллической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решетки;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2" w:line="294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lastRenderedPageBreak/>
        <w:t>определять вид химической связи в неорганических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соединениях;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ind w:right="122" w:firstLine="708"/>
        <w:rPr>
          <w:sz w:val="24"/>
          <w:lang w:val="ru-RU"/>
        </w:rPr>
      </w:pPr>
      <w:r w:rsidRPr="00BE4493">
        <w:rPr>
          <w:sz w:val="24"/>
          <w:lang w:val="ru-RU"/>
        </w:rPr>
        <w:t>изображать схемы строения молекул веществ, образованных разными видами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связей;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5" w:line="237" w:lineRule="auto"/>
        <w:ind w:right="115" w:firstLine="708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раскрывать смысл понятий </w:t>
      </w:r>
      <w:r w:rsidRPr="00BE4493">
        <w:rPr>
          <w:spacing w:val="-3"/>
          <w:sz w:val="24"/>
          <w:lang w:val="ru-RU"/>
        </w:rPr>
        <w:t xml:space="preserve">«ион», </w:t>
      </w:r>
      <w:r w:rsidRPr="00BE4493">
        <w:rPr>
          <w:sz w:val="24"/>
          <w:lang w:val="ru-RU"/>
        </w:rPr>
        <w:t>«катион», «анион», «электролиты», «не- электролиты»,  «электролитическая диссоциация»,  «окислитель»,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«степень окисления»</w:t>
      </w:r>
    </w:p>
    <w:p w:rsidR="005F160A" w:rsidRPr="00BE4493" w:rsidRDefault="005F160A" w:rsidP="005F160A">
      <w:pPr>
        <w:pStyle w:val="a3"/>
      </w:pPr>
      <w:r w:rsidRPr="00BE4493">
        <w:t>«восстановитель», «окисление», «восстановление»;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2"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определять степень окисления атома элемента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соединении;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line="293" w:lineRule="exact"/>
        <w:ind w:firstLine="708"/>
        <w:rPr>
          <w:sz w:val="24"/>
          <w:lang w:val="ru-RU"/>
        </w:rPr>
      </w:pPr>
      <w:r w:rsidRPr="00BE4493">
        <w:rPr>
          <w:sz w:val="24"/>
          <w:lang w:val="ru-RU"/>
        </w:rPr>
        <w:t>раскрывать смысл теории электролитической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диссоциации;</w:t>
      </w:r>
    </w:p>
    <w:p w:rsidR="005F160A" w:rsidRPr="00FB1F02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line="272" w:lineRule="exact"/>
        <w:ind w:firstLine="708"/>
        <w:rPr>
          <w:lang w:val="ru-RU"/>
        </w:rPr>
      </w:pPr>
      <w:r w:rsidRPr="00FB1F02">
        <w:rPr>
          <w:sz w:val="24"/>
          <w:lang w:val="ru-RU"/>
        </w:rPr>
        <w:t>составлять  уравнения электролитической  диссоциации  кислот, щелочей, со</w:t>
      </w:r>
      <w:r w:rsidRPr="00FB1F02">
        <w:rPr>
          <w:lang w:val="ru-RU"/>
        </w:rPr>
        <w:t>лей;</w:t>
      </w:r>
    </w:p>
    <w:p w:rsidR="005F160A" w:rsidRPr="00FB1F02" w:rsidRDefault="005F160A" w:rsidP="005F160A">
      <w:pPr>
        <w:pStyle w:val="a3"/>
        <w:spacing w:before="9"/>
        <w:ind w:left="0"/>
        <w:rPr>
          <w:sz w:val="23"/>
          <w:lang w:val="ru-RU"/>
        </w:rPr>
      </w:pPr>
    </w:p>
    <w:p w:rsidR="005F160A" w:rsidRPr="00BE4493" w:rsidRDefault="005F160A" w:rsidP="005F160A">
      <w:pPr>
        <w:pStyle w:val="a5"/>
        <w:numPr>
          <w:ilvl w:val="0"/>
          <w:numId w:val="5"/>
        </w:numPr>
        <w:tabs>
          <w:tab w:val="left" w:pos="388"/>
        </w:tabs>
        <w:spacing w:before="1"/>
        <w:ind w:hanging="285"/>
        <w:rPr>
          <w:sz w:val="24"/>
          <w:lang w:val="ru-RU"/>
        </w:rPr>
      </w:pPr>
      <w:r w:rsidRPr="00BE4493">
        <w:rPr>
          <w:sz w:val="24"/>
          <w:lang w:val="ru-RU"/>
        </w:rPr>
        <w:t>объяснять сущность процесса электролитической диссоциации и реакций</w:t>
      </w:r>
    </w:p>
    <w:p w:rsidR="005F160A" w:rsidRPr="00BE4493" w:rsidRDefault="005F160A" w:rsidP="005F160A">
      <w:pPr>
        <w:pStyle w:val="a3"/>
        <w:spacing w:line="273" w:lineRule="exact"/>
      </w:pPr>
      <w:r w:rsidRPr="00BE4493">
        <w:t>ионного обмена;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spacing w:before="2"/>
        <w:ind w:left="567" w:hanging="283"/>
        <w:rPr>
          <w:sz w:val="24"/>
          <w:lang w:val="ru-RU"/>
        </w:rPr>
      </w:pPr>
      <w:r w:rsidRPr="00BE4493">
        <w:rPr>
          <w:sz w:val="24"/>
          <w:lang w:val="ru-RU"/>
        </w:rPr>
        <w:t>составлять полные и сокращенные ионные уравнения реакции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обмена;</w:t>
      </w:r>
    </w:p>
    <w:p w:rsidR="005F160A" w:rsidRPr="00BE4493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before="1" w:line="294" w:lineRule="exact"/>
        <w:ind w:left="567" w:hanging="283"/>
        <w:rPr>
          <w:sz w:val="24"/>
          <w:lang w:val="ru-RU"/>
        </w:rPr>
      </w:pPr>
      <w:r w:rsidRPr="00BE4493">
        <w:rPr>
          <w:sz w:val="24"/>
          <w:lang w:val="ru-RU"/>
        </w:rPr>
        <w:t>определять возможность протекания реакций ионного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обмена;</w:t>
      </w:r>
    </w:p>
    <w:p w:rsidR="005F160A" w:rsidRPr="00FB1F02" w:rsidRDefault="005F160A" w:rsidP="005F160A">
      <w:pPr>
        <w:pStyle w:val="a5"/>
        <w:numPr>
          <w:ilvl w:val="1"/>
          <w:numId w:val="5"/>
        </w:numPr>
        <w:tabs>
          <w:tab w:val="left" w:pos="1096"/>
        </w:tabs>
        <w:spacing w:line="273" w:lineRule="exact"/>
        <w:ind w:left="567" w:hanging="283"/>
        <w:rPr>
          <w:lang w:val="ru-RU"/>
        </w:rPr>
      </w:pPr>
      <w:r w:rsidRPr="00FB1F02">
        <w:rPr>
          <w:sz w:val="24"/>
          <w:lang w:val="ru-RU"/>
        </w:rPr>
        <w:t>проводить  реакции,  подтверждающие  качественный  состав  различных  ве</w:t>
      </w:r>
      <w:r w:rsidRPr="00FB1F02">
        <w:rPr>
          <w:spacing w:val="-1"/>
          <w:lang w:val="ru-RU"/>
        </w:rPr>
        <w:t>ществ;</w:t>
      </w:r>
    </w:p>
    <w:p w:rsidR="005F160A" w:rsidRPr="00BE4493" w:rsidRDefault="005F160A" w:rsidP="005F160A">
      <w:pPr>
        <w:pStyle w:val="a5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</w:rPr>
      </w:pPr>
      <w:r w:rsidRPr="00BE4493">
        <w:rPr>
          <w:sz w:val="24"/>
        </w:rPr>
        <w:t>определять окислитель и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восстановитель;</w:t>
      </w:r>
    </w:p>
    <w:p w:rsidR="005F160A" w:rsidRPr="00BE4493" w:rsidRDefault="005F160A" w:rsidP="005F160A">
      <w:pPr>
        <w:pStyle w:val="a5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>составлять уравнения окислительно-восстановительных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реакций;</w:t>
      </w:r>
    </w:p>
    <w:p w:rsidR="005F160A" w:rsidRPr="00BE4493" w:rsidRDefault="005F160A" w:rsidP="005F160A">
      <w:pPr>
        <w:pStyle w:val="a5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>называть факторы, влияющие на скорость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5F160A" w:rsidRPr="00FB1F02" w:rsidRDefault="005F160A" w:rsidP="005F160A">
      <w:pPr>
        <w:pStyle w:val="a5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  <w:r w:rsidRPr="00BE4493">
        <w:rPr>
          <w:sz w:val="24"/>
          <w:lang w:val="ru-RU"/>
        </w:rPr>
        <w:t>классифицировать химические реакции по различным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признакам;</w:t>
      </w:r>
    </w:p>
    <w:p w:rsidR="005F160A" w:rsidRPr="00FB1F02" w:rsidRDefault="005F160A" w:rsidP="005F160A">
      <w:pPr>
        <w:pStyle w:val="a5"/>
        <w:numPr>
          <w:ilvl w:val="0"/>
          <w:numId w:val="6"/>
        </w:numPr>
        <w:tabs>
          <w:tab w:val="left" w:pos="273"/>
        </w:tabs>
        <w:spacing w:line="293" w:lineRule="exact"/>
        <w:ind w:left="567" w:hanging="283"/>
        <w:rPr>
          <w:rFonts w:ascii="Symbol" w:hAnsi="Symbol"/>
          <w:sz w:val="24"/>
          <w:lang w:val="ru-RU"/>
        </w:rPr>
      </w:pPr>
    </w:p>
    <w:p w:rsidR="005F160A" w:rsidRPr="00FB1F02" w:rsidRDefault="005F160A" w:rsidP="005F160A">
      <w:pPr>
        <w:pStyle w:val="a5"/>
        <w:tabs>
          <w:tab w:val="left" w:pos="273"/>
        </w:tabs>
        <w:spacing w:before="1" w:line="272" w:lineRule="exact"/>
        <w:ind w:left="567" w:firstLine="0"/>
        <w:jc w:val="left"/>
        <w:rPr>
          <w:lang w:val="ru-RU"/>
        </w:rPr>
      </w:pPr>
      <w:r w:rsidRPr="00FB1F02">
        <w:rPr>
          <w:sz w:val="24"/>
          <w:lang w:val="ru-RU"/>
        </w:rPr>
        <w:t>характеризовать взаимосвязь между составом, строением и свойствами неме</w:t>
      </w:r>
      <w:r w:rsidRPr="00FB1F02">
        <w:rPr>
          <w:lang w:val="ru-RU"/>
        </w:rPr>
        <w:t>таллов;</w:t>
      </w:r>
    </w:p>
    <w:p w:rsidR="005F160A" w:rsidRPr="00D31857" w:rsidRDefault="005F160A" w:rsidP="005F160A">
      <w:pPr>
        <w:pStyle w:val="a5"/>
        <w:numPr>
          <w:ilvl w:val="0"/>
          <w:numId w:val="3"/>
        </w:numPr>
        <w:tabs>
          <w:tab w:val="left" w:pos="1096"/>
        </w:tabs>
        <w:spacing w:before="79" w:line="237" w:lineRule="auto"/>
        <w:ind w:left="567" w:right="111" w:hanging="283"/>
        <w:rPr>
          <w:sz w:val="24"/>
          <w:szCs w:val="24"/>
          <w:lang w:val="ru-RU"/>
        </w:rPr>
      </w:pPr>
      <w:r w:rsidRPr="00686A23">
        <w:rPr>
          <w:sz w:val="24"/>
          <w:lang w:val="ru-RU"/>
        </w:rPr>
        <w:t xml:space="preserve">проводить опыты </w:t>
      </w:r>
      <w:r w:rsidRPr="00D31857">
        <w:rPr>
          <w:sz w:val="24"/>
          <w:szCs w:val="24"/>
          <w:lang w:val="ru-RU"/>
        </w:rPr>
        <w:t>по получению, собиранию и изучению химических свойств газообразных веществ: углекислого газа,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аммиак;</w:t>
      </w:r>
    </w:p>
    <w:p w:rsidR="005F160A" w:rsidRPr="00D31857" w:rsidRDefault="005F160A" w:rsidP="005F160A">
      <w:pPr>
        <w:pStyle w:val="a5"/>
        <w:numPr>
          <w:ilvl w:val="0"/>
          <w:numId w:val="3"/>
        </w:numPr>
        <w:tabs>
          <w:tab w:val="left" w:pos="1096"/>
        </w:tabs>
        <w:spacing w:before="79" w:line="237" w:lineRule="auto"/>
        <w:ind w:left="567" w:right="111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распознавать опытным путем газообразные вещества: углекислый газ и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амми</w:t>
      </w:r>
      <w:r>
        <w:rPr>
          <w:sz w:val="24"/>
          <w:szCs w:val="24"/>
          <w:lang w:val="ru-RU"/>
        </w:rPr>
        <w:t>ака</w:t>
      </w:r>
    </w:p>
    <w:p w:rsidR="005F160A" w:rsidRPr="00D31857" w:rsidRDefault="005F160A" w:rsidP="005F160A">
      <w:pPr>
        <w:pStyle w:val="a5"/>
        <w:numPr>
          <w:ilvl w:val="0"/>
          <w:numId w:val="3"/>
        </w:numPr>
        <w:tabs>
          <w:tab w:val="left" w:pos="388"/>
        </w:tabs>
        <w:spacing w:line="273" w:lineRule="exact"/>
        <w:ind w:left="567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 xml:space="preserve">характеризовать  взаимосвязь  между составом,  строением  и  свойствами </w:t>
      </w:r>
      <w:r w:rsidRPr="00D31857">
        <w:rPr>
          <w:spacing w:val="1"/>
          <w:sz w:val="24"/>
          <w:szCs w:val="24"/>
          <w:lang w:val="ru-RU"/>
        </w:rPr>
        <w:t>ме</w:t>
      </w:r>
      <w:r w:rsidRPr="00D31857">
        <w:rPr>
          <w:sz w:val="24"/>
          <w:szCs w:val="24"/>
          <w:lang w:val="ru-RU"/>
        </w:rPr>
        <w:t>таллов;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567" w:right="115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глюкоза;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567" w:right="120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оценивать влияние химического загрязнения окружающей среды на организм человека;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2"/>
        <w:ind w:left="567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грамотно обращаться с веществами в повседневной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жизни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4" w:line="237" w:lineRule="auto"/>
        <w:ind w:left="567" w:right="112" w:hanging="283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 xml:space="preserve">определять возможность протекания реакций некоторых представителей </w:t>
      </w:r>
      <w:r w:rsidRPr="00D31857">
        <w:rPr>
          <w:spacing w:val="1"/>
          <w:sz w:val="24"/>
          <w:szCs w:val="24"/>
          <w:lang w:val="ru-RU"/>
        </w:rPr>
        <w:t>ор</w:t>
      </w:r>
      <w:r w:rsidRPr="00D31857">
        <w:rPr>
          <w:sz w:val="24"/>
          <w:szCs w:val="24"/>
          <w:lang w:val="ru-RU"/>
        </w:rPr>
        <w:t>ганических веществ с кислородом, водородом, металлами, основаниями,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галогенами.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216"/>
        </w:tabs>
        <w:spacing w:before="2"/>
        <w:ind w:left="0" w:right="106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по растениям Республики Башкортостан, являющимися индикаторами кислотности почв, наличие в почве кислот; а также знать наличие различных кислот в лечебных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грязях;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2"/>
        <w:ind w:left="0" w:right="108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называть соли, находящиеся в недрах и на поверхностях земли, в минерал</w:t>
      </w:r>
      <w:r>
        <w:rPr>
          <w:i/>
          <w:sz w:val="24"/>
          <w:szCs w:val="24"/>
          <w:lang w:val="ru-RU"/>
        </w:rPr>
        <w:t>ь</w:t>
      </w:r>
      <w:r w:rsidRPr="00D31857">
        <w:rPr>
          <w:i/>
          <w:sz w:val="24"/>
          <w:szCs w:val="24"/>
          <w:lang w:val="ru-RU"/>
        </w:rPr>
        <w:t>ных водах Республики Башкортостан карбонаты (известняк, известковый туф, мело- подобный мергель), а также сульфаты (гипс, ангидрид) кальция и знать использование их в быту и в народном хозяйстве Республики Башкортостан, в жизнедеятельности человека;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11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описывать состав, свойства и значение (в природе и практической деятельности человека) простых веществ - кислорода 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водорода;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14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характеризовать простые вещества, находящиеся в атмо-, лито-, гидро- сферах Республики Башкортостан, зная о содержании в них конкретных загрязните- лей;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2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по карте республики нахождение металлов и неметаллов в природе Башкортостана и их использование в жизнедеятельности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человека;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5" w:line="237" w:lineRule="auto"/>
        <w:ind w:left="0" w:right="121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составлять ряд соединений металлов, входящих в состав медных, железных, марганцевых руд в недрах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использовать знания об оксидах, солях и основаниях, которые применяются  в промышленном производстве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0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роль бинарных соединений в загрязнении атмосферы, образования кислотных дождей и фотохимических смогов, разрушения озоносферы в Республике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7" w:line="235" w:lineRule="auto"/>
        <w:ind w:left="0" w:right="113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 xml:space="preserve">характеризовать Республику Башкортостан как край богатый подземными источниками и минеральными водами, а также лечебными грязями, называть эти источники </w:t>
      </w:r>
      <w:r w:rsidRPr="00D31857">
        <w:rPr>
          <w:i/>
          <w:sz w:val="24"/>
          <w:szCs w:val="24"/>
          <w:lang w:val="ru-RU"/>
        </w:rPr>
        <w:lastRenderedPageBreak/>
        <w:t>и определять их химический состав (</w:t>
      </w:r>
      <w:r w:rsidRPr="00D31857">
        <w:rPr>
          <w:i/>
          <w:sz w:val="24"/>
          <w:szCs w:val="24"/>
        </w:rPr>
        <w:t>Al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>3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Fe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>3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CaO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MgO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K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sz w:val="24"/>
          <w:szCs w:val="24"/>
          <w:lang w:val="ru-RU"/>
        </w:rPr>
        <w:t xml:space="preserve">, </w:t>
      </w:r>
      <w:r w:rsidRPr="00D31857">
        <w:rPr>
          <w:i/>
          <w:sz w:val="24"/>
          <w:szCs w:val="24"/>
        </w:rPr>
        <w:t>P</w:t>
      </w:r>
      <w:r w:rsidRPr="00D31857">
        <w:rPr>
          <w:i/>
          <w:position w:val="-2"/>
          <w:sz w:val="24"/>
          <w:szCs w:val="24"/>
          <w:lang w:val="ru-RU"/>
        </w:rPr>
        <w:t>2</w:t>
      </w:r>
      <w:r w:rsidRPr="00D31857">
        <w:rPr>
          <w:i/>
          <w:sz w:val="24"/>
          <w:szCs w:val="24"/>
        </w:rPr>
        <w:t>O</w:t>
      </w:r>
      <w:r w:rsidRPr="00D31857">
        <w:rPr>
          <w:i/>
          <w:position w:val="-2"/>
          <w:sz w:val="24"/>
          <w:szCs w:val="24"/>
          <w:lang w:val="ru-RU"/>
        </w:rPr>
        <w:t xml:space="preserve">5 </w:t>
      </w:r>
      <w:r w:rsidRPr="00D31857">
        <w:rPr>
          <w:i/>
          <w:sz w:val="24"/>
          <w:szCs w:val="24"/>
          <w:lang w:val="ru-RU"/>
        </w:rPr>
        <w:t>и др.</w:t>
      </w:r>
      <w:r w:rsidRPr="00D106E5">
        <w:rPr>
          <w:i/>
          <w:sz w:val="24"/>
          <w:szCs w:val="24"/>
          <w:lang w:val="ru-RU"/>
        </w:rPr>
        <w:t>)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156"/>
        </w:tabs>
        <w:spacing w:before="4" w:line="237" w:lineRule="auto"/>
        <w:ind w:left="0" w:right="112" w:firstLine="567"/>
        <w:rPr>
          <w:i/>
          <w:sz w:val="24"/>
          <w:szCs w:val="24"/>
          <w:lang w:val="ru-RU"/>
        </w:rPr>
      </w:pPr>
      <w:r w:rsidRPr="00D31857">
        <w:rPr>
          <w:i/>
          <w:sz w:val="24"/>
          <w:szCs w:val="24"/>
          <w:lang w:val="ru-RU"/>
        </w:rPr>
        <w:t>определять оксиды, основания, кислоты, соли, используемые в быту, в пр</w:t>
      </w:r>
      <w:r>
        <w:rPr>
          <w:i/>
          <w:sz w:val="24"/>
          <w:szCs w:val="24"/>
          <w:lang w:val="ru-RU"/>
        </w:rPr>
        <w:t>о</w:t>
      </w:r>
      <w:r w:rsidRPr="00D31857">
        <w:rPr>
          <w:i/>
          <w:sz w:val="24"/>
          <w:szCs w:val="24"/>
          <w:lang w:val="ru-RU"/>
        </w:rPr>
        <w:t>мышленности, в медицине и в сельском хозяйстве Республики</w:t>
      </w:r>
      <w:r>
        <w:rPr>
          <w:i/>
          <w:sz w:val="24"/>
          <w:szCs w:val="24"/>
          <w:lang w:val="ru-RU"/>
        </w:rPr>
        <w:t xml:space="preserve"> </w:t>
      </w:r>
      <w:r w:rsidRPr="00D31857">
        <w:rPr>
          <w:i/>
          <w:sz w:val="24"/>
          <w:szCs w:val="24"/>
          <w:lang w:val="ru-RU"/>
        </w:rPr>
        <w:t>Башкортостан;</w:t>
      </w:r>
    </w:p>
    <w:p w:rsidR="005F160A" w:rsidRPr="00D31857" w:rsidRDefault="005F160A" w:rsidP="005F160A">
      <w:pPr>
        <w:pStyle w:val="2"/>
        <w:spacing w:before="0" w:line="275" w:lineRule="exact"/>
        <w:ind w:left="0" w:firstLine="567"/>
        <w:jc w:val="both"/>
      </w:pPr>
      <w:r w:rsidRPr="00D31857">
        <w:t>Выпускник получит возможность научиться: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1" w:line="237" w:lineRule="auto"/>
        <w:ind w:left="0" w:right="113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реакций;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1"/>
        <w:ind w:left="0" w:right="123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вещества;</w:t>
      </w:r>
    </w:p>
    <w:p w:rsidR="005F160A" w:rsidRPr="00D31857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4" w:line="237" w:lineRule="auto"/>
        <w:ind w:left="0" w:right="108" w:firstLine="567"/>
        <w:rPr>
          <w:sz w:val="24"/>
          <w:szCs w:val="24"/>
          <w:lang w:val="ru-RU"/>
        </w:rPr>
      </w:pPr>
      <w:r w:rsidRPr="00D31857">
        <w:rPr>
          <w:sz w:val="24"/>
          <w:szCs w:val="24"/>
          <w:lang w:val="ru-RU"/>
        </w:rPr>
        <w:t>составлять молекулярные и полные ионные уравнения по сокращенным ионным</w:t>
      </w:r>
      <w:r>
        <w:rPr>
          <w:sz w:val="24"/>
          <w:szCs w:val="24"/>
          <w:lang w:val="ru-RU"/>
        </w:rPr>
        <w:t xml:space="preserve"> </w:t>
      </w:r>
      <w:r w:rsidRPr="00D31857">
        <w:rPr>
          <w:sz w:val="24"/>
          <w:szCs w:val="24"/>
          <w:lang w:val="ru-RU"/>
        </w:rPr>
        <w:t>уравнениям;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82" w:line="237" w:lineRule="auto"/>
        <w:ind w:left="0" w:right="115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состав;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составлять уравнения реакций, соответствующих последовательности пре- вращений неорганических веществ различных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классов;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22" w:firstLine="567"/>
        <w:rPr>
          <w:sz w:val="24"/>
          <w:lang w:val="ru-RU"/>
        </w:rPr>
      </w:pPr>
      <w:r w:rsidRPr="00BE4493">
        <w:rPr>
          <w:sz w:val="24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6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приобретенные знания для экологически грамотного поведения в окружающей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среде;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2"/>
        <w:ind w:left="0" w:right="109" w:firstLine="567"/>
        <w:rPr>
          <w:sz w:val="24"/>
          <w:lang w:val="ru-RU"/>
        </w:rPr>
      </w:pPr>
      <w:r w:rsidRPr="00BE4493">
        <w:rPr>
          <w:sz w:val="24"/>
          <w:lang w:val="ru-RU"/>
        </w:rPr>
        <w:t>использовать приобретенные ключевые компетенции при выполнении проек- тов и учебно-исследовательских задач по изучению свойств, способов получения и распознавания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веществ;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2" w:line="293" w:lineRule="exact"/>
        <w:ind w:left="0" w:firstLine="567"/>
        <w:jc w:val="left"/>
        <w:rPr>
          <w:sz w:val="24"/>
          <w:lang w:val="ru-RU"/>
        </w:rPr>
      </w:pPr>
      <w:r w:rsidRPr="00BE4493">
        <w:rPr>
          <w:sz w:val="24"/>
          <w:lang w:val="ru-RU"/>
        </w:rPr>
        <w:t>объективно оценивать информацию о веществах и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процессах;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2" w:line="237" w:lineRule="auto"/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>критически относиться к псевдонаучной информации, недобросовестной ре- кламе в средствах массовой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информации;</w:t>
      </w:r>
    </w:p>
    <w:p w:rsidR="005F160A" w:rsidRPr="00BE4493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>осознавать значение теоретических знаний по химии для практической дея- тельности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человека;</w:t>
      </w:r>
    </w:p>
    <w:p w:rsidR="005F160A" w:rsidRDefault="005F160A" w:rsidP="005F160A">
      <w:pPr>
        <w:pStyle w:val="a5"/>
        <w:numPr>
          <w:ilvl w:val="1"/>
          <w:numId w:val="3"/>
        </w:numPr>
        <w:tabs>
          <w:tab w:val="left" w:pos="1096"/>
        </w:tabs>
        <w:spacing w:before="5" w:line="237" w:lineRule="auto"/>
        <w:ind w:left="0" w:right="110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создавать модели и схемы для решения учебных и познавательных задач; по- нимать необходимость соблюдения предписаний, предлагаемых в инструкциях по </w:t>
      </w:r>
      <w:r w:rsidRPr="00BE4493">
        <w:rPr>
          <w:spacing w:val="1"/>
          <w:sz w:val="24"/>
          <w:lang w:val="ru-RU"/>
        </w:rPr>
        <w:t xml:space="preserve">ис- </w:t>
      </w:r>
      <w:r w:rsidRPr="00BE4493">
        <w:rPr>
          <w:sz w:val="24"/>
          <w:lang w:val="ru-RU"/>
        </w:rPr>
        <w:t>пользованию лекарств, средств бытовой химии идр.</w:t>
      </w:r>
    </w:p>
    <w:p w:rsidR="005F160A" w:rsidRDefault="005F160A" w:rsidP="005F160A">
      <w:pPr>
        <w:tabs>
          <w:tab w:val="left" w:pos="1096"/>
        </w:tabs>
        <w:spacing w:before="5" w:line="237" w:lineRule="auto"/>
        <w:ind w:right="110"/>
        <w:rPr>
          <w:sz w:val="24"/>
          <w:lang w:val="ru-RU"/>
        </w:rPr>
      </w:pPr>
    </w:p>
    <w:p w:rsidR="005F160A" w:rsidRPr="00650299" w:rsidRDefault="005F160A" w:rsidP="005F160A">
      <w:pPr>
        <w:tabs>
          <w:tab w:val="left" w:pos="1096"/>
        </w:tabs>
        <w:spacing w:before="5" w:line="237" w:lineRule="auto"/>
        <w:ind w:right="110"/>
        <w:rPr>
          <w:lang w:val="ru-RU"/>
        </w:rPr>
      </w:pPr>
      <w:r w:rsidRPr="00FB1F02">
        <w:rPr>
          <w:b/>
          <w:sz w:val="24"/>
          <w:lang w:val="ru-RU"/>
        </w:rPr>
        <w:t xml:space="preserve">      2. Содержание учебного предмета</w:t>
      </w:r>
      <w:r>
        <w:rPr>
          <w:b/>
          <w:sz w:val="24"/>
          <w:lang w:val="ru-RU"/>
        </w:rPr>
        <w:t xml:space="preserve">  химии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11" w:firstLine="567"/>
        <w:rPr>
          <w:lang w:val="ru-RU"/>
        </w:rPr>
      </w:pPr>
      <w:r w:rsidRPr="00BE4493">
        <w:rPr>
          <w:lang w:val="ru-RU"/>
        </w:rPr>
        <w:t>В системе естественнонаучного образования</w:t>
      </w:r>
      <w:r>
        <w:rPr>
          <w:lang w:val="ru-RU"/>
        </w:rPr>
        <w:t xml:space="preserve"> химия как учебный предмет зани</w:t>
      </w:r>
      <w:r w:rsidRPr="00BE4493">
        <w:rPr>
          <w:lang w:val="ru-RU"/>
        </w:rPr>
        <w:t>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5F160A" w:rsidRPr="00BE4493" w:rsidRDefault="005F160A" w:rsidP="005F160A">
      <w:pPr>
        <w:pStyle w:val="a3"/>
        <w:tabs>
          <w:tab w:val="left" w:pos="567"/>
        </w:tabs>
        <w:spacing w:before="2"/>
        <w:ind w:left="0" w:right="111" w:firstLine="567"/>
        <w:rPr>
          <w:lang w:val="ru-RU"/>
        </w:rPr>
      </w:pPr>
      <w:r w:rsidRPr="00BE4493">
        <w:rPr>
          <w:lang w:val="ru-RU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19" w:firstLine="567"/>
        <w:rPr>
          <w:lang w:val="ru-RU"/>
        </w:rPr>
      </w:pPr>
      <w:r w:rsidRPr="00BE4493">
        <w:rPr>
          <w:lang w:val="ru-RU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14" w:firstLine="567"/>
        <w:rPr>
          <w:lang w:val="ru-RU"/>
        </w:rPr>
      </w:pPr>
      <w:r w:rsidRPr="00BE4493">
        <w:rPr>
          <w:lang w:val="ru-RU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11" w:firstLine="567"/>
        <w:rPr>
          <w:lang w:val="ru-RU"/>
        </w:rPr>
      </w:pPr>
      <w:r w:rsidRPr="00BE4493">
        <w:rPr>
          <w:lang w:val="ru-RU"/>
        </w:rPr>
        <w:t>Теоретическую основу изучения неорганической химии составляет атомно- 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ре- акций.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12" w:firstLine="567"/>
        <w:rPr>
          <w:lang w:val="ru-RU"/>
        </w:rPr>
      </w:pPr>
      <w:r w:rsidRPr="00BE4493">
        <w:rPr>
          <w:lang w:val="ru-RU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5F160A" w:rsidRPr="00BE4493" w:rsidRDefault="005F160A" w:rsidP="005F160A">
      <w:pPr>
        <w:pStyle w:val="a3"/>
        <w:tabs>
          <w:tab w:val="left" w:pos="567"/>
        </w:tabs>
        <w:ind w:left="0" w:right="124" w:firstLine="567"/>
        <w:rPr>
          <w:lang w:val="ru-RU"/>
        </w:rPr>
      </w:pPr>
      <w:r w:rsidRPr="00BE4493">
        <w:rPr>
          <w:lang w:val="ru-RU"/>
        </w:rPr>
        <w:t xml:space="preserve">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</w:t>
      </w:r>
      <w:r w:rsidRPr="00BE4493">
        <w:rPr>
          <w:lang w:val="ru-RU"/>
        </w:rPr>
        <w:lastRenderedPageBreak/>
        <w:t>природе.</w:t>
      </w:r>
    </w:p>
    <w:p w:rsidR="005F160A" w:rsidRDefault="005F160A" w:rsidP="005F160A">
      <w:pPr>
        <w:pStyle w:val="a3"/>
        <w:ind w:left="0" w:right="111" w:firstLine="567"/>
        <w:rPr>
          <w:lang w:val="ru-RU"/>
        </w:rPr>
      </w:pPr>
      <w:r w:rsidRPr="00BE4493">
        <w:rPr>
          <w:lang w:val="ru-RU"/>
        </w:rPr>
        <w:t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«Биология», «География», «История», «Литера- тура»,  «Математика»,  «Основы  безопасности  жизнедеятельности»,  «Русский  язык»,«Физика», «Экология».</w:t>
      </w:r>
    </w:p>
    <w:p w:rsidR="005F160A" w:rsidRDefault="005F160A" w:rsidP="005F160A">
      <w:pPr>
        <w:pStyle w:val="a3"/>
        <w:ind w:left="0" w:right="111" w:firstLine="567"/>
        <w:rPr>
          <w:lang w:val="ru-RU"/>
        </w:rPr>
      </w:pPr>
    </w:p>
    <w:p w:rsidR="005F160A" w:rsidRPr="00D106E5" w:rsidRDefault="005F160A" w:rsidP="005F160A">
      <w:pPr>
        <w:pStyle w:val="2"/>
        <w:spacing w:before="0" w:line="240" w:lineRule="auto"/>
        <w:ind w:left="0" w:firstLine="567"/>
        <w:rPr>
          <w:lang w:val="ru-RU"/>
        </w:rPr>
      </w:pPr>
      <w:r w:rsidRPr="00BE4493">
        <w:rPr>
          <w:lang w:val="ru-RU"/>
        </w:rPr>
        <w:t>Первоначальные химические понятия</w:t>
      </w:r>
      <w:r>
        <w:rPr>
          <w:lang w:val="ru-RU"/>
        </w:rPr>
        <w:t xml:space="preserve">. </w:t>
      </w:r>
      <w:r>
        <w:t xml:space="preserve">23 </w:t>
      </w:r>
      <w:r>
        <w:rPr>
          <w:lang w:val="ru-RU"/>
        </w:rPr>
        <w:t>часа</w:t>
      </w:r>
    </w:p>
    <w:p w:rsidR="005F160A" w:rsidRPr="00BE4493" w:rsidRDefault="005F160A" w:rsidP="005F160A">
      <w:pPr>
        <w:pStyle w:val="a3"/>
        <w:spacing w:before="77"/>
        <w:ind w:left="0" w:right="108" w:firstLine="567"/>
        <w:rPr>
          <w:i/>
          <w:lang w:val="ru-RU"/>
        </w:rPr>
      </w:pPr>
      <w:r w:rsidRPr="00BE4493">
        <w:rPr>
          <w:lang w:val="ru-RU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  <w:r>
        <w:rPr>
          <w:lang w:val="ru-RU"/>
        </w:rPr>
        <w:t xml:space="preserve">  </w:t>
      </w:r>
      <w:r w:rsidRPr="00BE4493">
        <w:rPr>
          <w:i/>
          <w:lang w:val="ru-RU"/>
        </w:rPr>
        <w:t>Простые вещества, находящиеся атмо-, лито-, гидросферах Республики Башкортостан</w:t>
      </w:r>
    </w:p>
    <w:p w:rsidR="005F160A" w:rsidRPr="00BE4493" w:rsidRDefault="005F160A" w:rsidP="005F160A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Кислород. Водород</w:t>
      </w:r>
      <w:r>
        <w:rPr>
          <w:lang w:val="ru-RU"/>
        </w:rPr>
        <w:t>. 12 часов</w:t>
      </w:r>
    </w:p>
    <w:p w:rsidR="005F160A" w:rsidRPr="00BE4493" w:rsidRDefault="005F160A" w:rsidP="005F160A">
      <w:pPr>
        <w:pStyle w:val="a3"/>
        <w:ind w:left="0" w:right="110" w:firstLine="567"/>
        <w:rPr>
          <w:lang w:val="ru-RU"/>
        </w:rPr>
      </w:pPr>
      <w:r w:rsidRPr="00BE4493">
        <w:rPr>
          <w:lang w:val="ru-RU"/>
        </w:rPr>
        <w:t>Кислород – химический элемент и простое вещество. Озон. Состав воздуха. Физические и химические свойства кислорода. Получение и применение кислорода. Тепловой эффект химических реакций. Понятие об экзо-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5F160A" w:rsidRPr="00BE4493" w:rsidRDefault="005F160A" w:rsidP="005F160A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Вода. Растворы</w:t>
      </w:r>
      <w:r>
        <w:rPr>
          <w:lang w:val="ru-RU"/>
        </w:rPr>
        <w:t>. 5 часов</w:t>
      </w:r>
    </w:p>
    <w:p w:rsidR="005F160A" w:rsidRPr="00BE4493" w:rsidRDefault="005F160A" w:rsidP="005F160A">
      <w:pPr>
        <w:pStyle w:val="a3"/>
        <w:ind w:left="0" w:right="112" w:firstLine="567"/>
        <w:rPr>
          <w:lang w:val="ru-RU"/>
        </w:rPr>
      </w:pPr>
      <w:r w:rsidRPr="00BE4493">
        <w:rPr>
          <w:lang w:val="ru-RU"/>
        </w:rPr>
        <w:t>Вода в природе. Круговорот воды в природе. Физические и химические свойства воды. Растворы. Растворимость веществ в воде. Концентрация растворов. Массовая доля растворенного вещества в растворе.</w:t>
      </w:r>
    </w:p>
    <w:p w:rsidR="005F160A" w:rsidRPr="00BE4493" w:rsidRDefault="005F160A" w:rsidP="005F160A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Основные классы неорганических соединений</w:t>
      </w:r>
      <w:r>
        <w:rPr>
          <w:lang w:val="ru-RU"/>
        </w:rPr>
        <w:t>. 14 часов</w:t>
      </w:r>
    </w:p>
    <w:p w:rsidR="005F160A" w:rsidRPr="00BE4493" w:rsidRDefault="005F160A" w:rsidP="005F160A">
      <w:pPr>
        <w:pStyle w:val="a3"/>
        <w:ind w:left="0" w:right="111" w:firstLine="567"/>
        <w:rPr>
          <w:i/>
          <w:lang w:val="ru-RU"/>
        </w:rPr>
      </w:pPr>
      <w:r w:rsidRPr="00BE4493">
        <w:rPr>
          <w:lang w:val="ru-RU"/>
        </w:rPr>
        <w:t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 оснований. Химические свойства оснований. Реакция нейтрализации. Кислоты. Классификация. Номенклатура. Физические свойства кислот.</w:t>
      </w:r>
      <w:r>
        <w:rPr>
          <w:lang w:val="ru-RU"/>
        </w:rPr>
        <w:t xml:space="preserve"> </w:t>
      </w:r>
      <w:r w:rsidRPr="00BE4493">
        <w:rPr>
          <w:lang w:val="ru-RU"/>
        </w:rPr>
        <w:t>Получение и применение 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  <w:r>
        <w:rPr>
          <w:lang w:val="ru-RU"/>
        </w:rPr>
        <w:t xml:space="preserve"> </w:t>
      </w:r>
      <w:r w:rsidRPr="00BE4493">
        <w:rPr>
          <w:i/>
          <w:lang w:val="ru-RU"/>
        </w:rPr>
        <w:t>Растения-индикаторы Республики Башкортостан. Нахождение солей в недрах Республики Башкортостан и их использование  в жизнедеятельности</w:t>
      </w:r>
      <w:r>
        <w:rPr>
          <w:i/>
          <w:lang w:val="ru-RU"/>
        </w:rPr>
        <w:t xml:space="preserve"> </w:t>
      </w:r>
      <w:r w:rsidRPr="00BE4493">
        <w:rPr>
          <w:i/>
          <w:lang w:val="ru-RU"/>
        </w:rPr>
        <w:t>человека.</w:t>
      </w:r>
    </w:p>
    <w:p w:rsidR="005F160A" w:rsidRPr="00BE4493" w:rsidRDefault="005F160A" w:rsidP="005F160A">
      <w:pPr>
        <w:pStyle w:val="2"/>
        <w:spacing w:before="8" w:line="240" w:lineRule="auto"/>
        <w:ind w:left="0" w:right="113" w:firstLine="567"/>
        <w:jc w:val="both"/>
        <w:rPr>
          <w:lang w:val="ru-RU"/>
        </w:rPr>
      </w:pPr>
      <w:r w:rsidRPr="00BE4493">
        <w:rPr>
          <w:lang w:val="ru-RU"/>
        </w:rPr>
        <w:t>Строение атома. Периодический закон и периодическая система химических элементов Д.И. Менделеева</w:t>
      </w:r>
      <w:r>
        <w:rPr>
          <w:lang w:val="ru-RU"/>
        </w:rPr>
        <w:t>. 6 часов</w:t>
      </w:r>
    </w:p>
    <w:p w:rsidR="005F160A" w:rsidRPr="00BE4493" w:rsidRDefault="005F160A" w:rsidP="005F160A">
      <w:pPr>
        <w:pStyle w:val="a3"/>
        <w:ind w:left="0" w:right="113" w:firstLine="567"/>
        <w:rPr>
          <w:lang w:val="ru-RU"/>
        </w:rPr>
      </w:pPr>
      <w:r w:rsidRPr="00BE4493">
        <w:rPr>
          <w:lang w:val="ru-RU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5F160A" w:rsidRPr="00BE4493" w:rsidRDefault="005F160A" w:rsidP="005F160A">
      <w:pPr>
        <w:pStyle w:val="2"/>
        <w:spacing w:before="9"/>
        <w:ind w:left="0" w:firstLine="567"/>
        <w:rPr>
          <w:lang w:val="ru-RU"/>
        </w:rPr>
      </w:pPr>
      <w:r w:rsidRPr="00BE4493">
        <w:rPr>
          <w:lang w:val="ru-RU"/>
        </w:rPr>
        <w:t>Строение веществ. Химическая связь</w:t>
      </w:r>
      <w:r>
        <w:rPr>
          <w:lang w:val="ru-RU"/>
        </w:rPr>
        <w:t>. 10 часов</w:t>
      </w:r>
    </w:p>
    <w:p w:rsidR="005F160A" w:rsidRPr="00BE4493" w:rsidRDefault="005F160A" w:rsidP="005F160A">
      <w:pPr>
        <w:pStyle w:val="a3"/>
        <w:ind w:left="0" w:right="108" w:firstLine="567"/>
        <w:rPr>
          <w:lang w:val="ru-RU"/>
        </w:rPr>
      </w:pPr>
      <w:r w:rsidRPr="00BE4493">
        <w:rPr>
          <w:lang w:val="ru-RU"/>
        </w:rPr>
        <w:t xml:space="preserve">Электроотрицательность атомов химических элементов. Ковалентная химическая связь: неполярная и полярная. Понятие о водородной связи и ее влиянии на физические свойства </w:t>
      </w:r>
      <w:r w:rsidRPr="00BE4493">
        <w:rPr>
          <w:lang w:val="ru-RU"/>
        </w:rPr>
        <w:lastRenderedPageBreak/>
        <w:t>веществ на примере воды. Ионная связь. Металлическая связь. Типы</w:t>
      </w:r>
      <w:r>
        <w:rPr>
          <w:lang w:val="ru-RU"/>
        </w:rPr>
        <w:t xml:space="preserve"> </w:t>
      </w:r>
      <w:r w:rsidRPr="00BE4493">
        <w:rPr>
          <w:lang w:val="ru-RU"/>
        </w:rPr>
        <w:t xml:space="preserve">кристаллических решеток (атомная, молекулярная, </w:t>
      </w:r>
      <w:r>
        <w:rPr>
          <w:lang w:val="ru-RU"/>
        </w:rPr>
        <w:t>ионная, металлическая). Зависи</w:t>
      </w:r>
      <w:r w:rsidRPr="00BE4493">
        <w:rPr>
          <w:lang w:val="ru-RU"/>
        </w:rPr>
        <w:t>мость физических свойств веществ от типа кристаллической решетки.</w:t>
      </w:r>
    </w:p>
    <w:p w:rsidR="005F160A" w:rsidRPr="00BE4493" w:rsidRDefault="005F160A" w:rsidP="005F160A">
      <w:pPr>
        <w:pStyle w:val="2"/>
        <w:ind w:left="0" w:firstLine="567"/>
        <w:rPr>
          <w:lang w:val="ru-RU"/>
        </w:rPr>
      </w:pPr>
      <w:r w:rsidRPr="00BE4493">
        <w:rPr>
          <w:lang w:val="ru-RU"/>
        </w:rPr>
        <w:t>Химические реакции</w:t>
      </w:r>
      <w:r>
        <w:rPr>
          <w:lang w:val="ru-RU"/>
        </w:rPr>
        <w:t>. 19 часов</w:t>
      </w:r>
    </w:p>
    <w:p w:rsidR="005F160A" w:rsidRPr="00BE4493" w:rsidRDefault="005F160A" w:rsidP="005F160A">
      <w:pPr>
        <w:pStyle w:val="a3"/>
        <w:ind w:left="0" w:right="111" w:firstLine="567"/>
        <w:rPr>
          <w:lang w:val="ru-RU"/>
        </w:rPr>
      </w:pPr>
      <w:r w:rsidRPr="00BE4493">
        <w:rPr>
          <w:lang w:val="ru-RU"/>
        </w:rPr>
        <w:t>Понятие о скорости химической реакции. Фа</w:t>
      </w:r>
      <w:r>
        <w:rPr>
          <w:lang w:val="ru-RU"/>
        </w:rPr>
        <w:t>кторы, влияющие на скорость хи</w:t>
      </w:r>
      <w:r w:rsidRPr="00BE4493">
        <w:rPr>
          <w:lang w:val="ru-RU"/>
        </w:rPr>
        <w:t>мической реакции. Понятие о катализаторе.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5F160A" w:rsidRPr="00BE4493" w:rsidRDefault="005F160A" w:rsidP="005F160A">
      <w:pPr>
        <w:pStyle w:val="2"/>
        <w:spacing w:before="8"/>
        <w:ind w:left="0" w:firstLine="567"/>
        <w:rPr>
          <w:lang w:val="ru-RU"/>
        </w:rPr>
      </w:pPr>
      <w:r w:rsidRPr="00BE4493">
        <w:rPr>
          <w:lang w:val="ru-RU"/>
        </w:rPr>
        <w:t xml:space="preserve">Неметаллы </w:t>
      </w:r>
      <w:r w:rsidRPr="00BE4493">
        <w:t>IV</w:t>
      </w:r>
      <w:r w:rsidRPr="00BE4493">
        <w:rPr>
          <w:lang w:val="ru-RU"/>
        </w:rPr>
        <w:t xml:space="preserve"> – </w:t>
      </w:r>
      <w:r w:rsidRPr="00BE4493">
        <w:t>VII</w:t>
      </w:r>
      <w:r w:rsidRPr="00BE4493">
        <w:rPr>
          <w:lang w:val="ru-RU"/>
        </w:rPr>
        <w:t xml:space="preserve"> групп и их соединения</w:t>
      </w:r>
      <w:r>
        <w:rPr>
          <w:lang w:val="ru-RU"/>
        </w:rPr>
        <w:t>. 20 часов</w:t>
      </w:r>
    </w:p>
    <w:p w:rsidR="005F160A" w:rsidRPr="00BE4493" w:rsidRDefault="005F160A" w:rsidP="005F160A">
      <w:pPr>
        <w:pStyle w:val="a3"/>
        <w:ind w:left="0" w:right="110" w:firstLine="567"/>
        <w:rPr>
          <w:i/>
          <w:lang w:val="ru-RU"/>
        </w:rPr>
      </w:pPr>
      <w:r w:rsidRPr="00BE4493">
        <w:rPr>
          <w:lang w:val="ru-RU"/>
        </w:rPr>
        <w:t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сернистая и сероводородная кислоты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BE4493">
        <w:t>V</w:t>
      </w:r>
      <w:r w:rsidRPr="00BE4493">
        <w:rPr>
          <w:lang w:val="ru-RU"/>
        </w:rPr>
        <w:t>), ортофосфорная кислота и ее соли. Углерод: физические и химические свойства. Алло</w:t>
      </w:r>
      <w:r>
        <w:rPr>
          <w:lang w:val="ru-RU"/>
        </w:rPr>
        <w:t>т</w:t>
      </w:r>
      <w:r w:rsidRPr="00BE4493">
        <w:rPr>
          <w:lang w:val="ru-RU"/>
        </w:rPr>
        <w:t>ропия углерода: алмаз, графит, карбин, фуллерены. Соединения углерода: оксиды углерода (</w:t>
      </w:r>
      <w:r w:rsidRPr="00BE4493">
        <w:t>II</w:t>
      </w:r>
      <w:r w:rsidRPr="00BE4493">
        <w:rPr>
          <w:lang w:val="ru-RU"/>
        </w:rPr>
        <w:t>) и (</w:t>
      </w:r>
      <w:r w:rsidRPr="00BE4493">
        <w:t>IV</w:t>
      </w:r>
      <w:r w:rsidRPr="00BE4493">
        <w:rPr>
          <w:lang w:val="ru-RU"/>
        </w:rPr>
        <w:t>), угольная кислота и ее соли. Кремний и его соединения.</w:t>
      </w:r>
      <w:r>
        <w:rPr>
          <w:lang w:val="ru-RU"/>
        </w:rPr>
        <w:t xml:space="preserve"> </w:t>
      </w:r>
      <w:r w:rsidRPr="00BE4493">
        <w:rPr>
          <w:i/>
          <w:lang w:val="ru-RU"/>
        </w:rPr>
        <w:t>Нахождение неметаллов в природе Республики Башкортостан и их использование. Роль бинарных соединений в загрязнении природы Республики Башкортостан. Минеральные источники Республики Башкортостан</w:t>
      </w:r>
    </w:p>
    <w:p w:rsidR="005F160A" w:rsidRPr="00BE4493" w:rsidRDefault="005F160A" w:rsidP="005F160A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Металлы и их соединения</w:t>
      </w:r>
      <w:r>
        <w:rPr>
          <w:lang w:val="ru-RU"/>
        </w:rPr>
        <w:t>. 16 часов</w:t>
      </w:r>
    </w:p>
    <w:p w:rsidR="005F160A" w:rsidRPr="00BE4493" w:rsidRDefault="005F160A" w:rsidP="005F160A">
      <w:pPr>
        <w:ind w:right="111" w:firstLine="567"/>
        <w:jc w:val="both"/>
        <w:rPr>
          <w:i/>
          <w:sz w:val="24"/>
          <w:lang w:val="ru-RU"/>
        </w:rPr>
      </w:pPr>
      <w:r w:rsidRPr="00BE4493">
        <w:rPr>
          <w:sz w:val="24"/>
          <w:lang w:val="ru-RU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физические свойства металлов. Общие химические свойства металлов: реакции с неметаллами, кислотами, солями. Электрохимический ряд напряжений металлов. Щелочные металлы и их соединения. Щелочноземельные металлы и их соединения. Алюминий. Амфотерность оксида и гидроксида алюминия. Железо. Соедине</w:t>
      </w:r>
      <w:r>
        <w:rPr>
          <w:sz w:val="24"/>
          <w:lang w:val="ru-RU"/>
        </w:rPr>
        <w:t>ния железа и их свойства: окси</w:t>
      </w:r>
      <w:r w:rsidRPr="00BE4493">
        <w:rPr>
          <w:sz w:val="24"/>
          <w:lang w:val="ru-RU"/>
        </w:rPr>
        <w:t>ды, гидроксиды и соли железа (</w:t>
      </w:r>
      <w:r w:rsidRPr="00BE4493">
        <w:rPr>
          <w:sz w:val="24"/>
        </w:rPr>
        <w:t>II</w:t>
      </w:r>
      <w:r w:rsidRPr="00BE4493">
        <w:rPr>
          <w:sz w:val="24"/>
          <w:lang w:val="ru-RU"/>
        </w:rPr>
        <w:t xml:space="preserve"> и </w:t>
      </w:r>
      <w:r w:rsidRPr="00BE4493">
        <w:rPr>
          <w:sz w:val="24"/>
        </w:rPr>
        <w:t>III</w:t>
      </w:r>
      <w:r w:rsidRPr="00BE4493">
        <w:rPr>
          <w:sz w:val="24"/>
          <w:lang w:val="ru-RU"/>
        </w:rPr>
        <w:t xml:space="preserve">). </w:t>
      </w:r>
      <w:r w:rsidRPr="00BE4493">
        <w:rPr>
          <w:i/>
          <w:sz w:val="24"/>
          <w:lang w:val="ru-RU"/>
        </w:rPr>
        <w:t>Нахождение металлов в природе Республики Башкортостан и их использование. Роль бинарных соединений в загрязнении природы Республики Башкортостан.  Минеральные источники Республики Башкортостан</w:t>
      </w:r>
    </w:p>
    <w:p w:rsidR="005F160A" w:rsidRPr="00BE4493" w:rsidRDefault="005F160A" w:rsidP="005F160A">
      <w:pPr>
        <w:pStyle w:val="2"/>
        <w:spacing w:before="7"/>
        <w:ind w:left="0" w:firstLine="567"/>
        <w:rPr>
          <w:lang w:val="ru-RU"/>
        </w:rPr>
      </w:pPr>
      <w:r w:rsidRPr="00BE4493">
        <w:rPr>
          <w:lang w:val="ru-RU"/>
        </w:rPr>
        <w:t>Первоначальные сведения об органических веществах</w:t>
      </w:r>
      <w:r>
        <w:rPr>
          <w:lang w:val="ru-RU"/>
        </w:rPr>
        <w:t>. 13 часов</w:t>
      </w:r>
    </w:p>
    <w:p w:rsidR="005F160A" w:rsidRPr="00BE4493" w:rsidRDefault="005F160A" w:rsidP="005F160A">
      <w:pPr>
        <w:pStyle w:val="a3"/>
        <w:ind w:left="0" w:right="111" w:firstLine="567"/>
        <w:rPr>
          <w:lang w:val="ru-RU"/>
        </w:rPr>
      </w:pPr>
      <w:r w:rsidRPr="00BE4493">
        <w:rPr>
          <w:lang w:val="ru-RU"/>
        </w:rPr>
        <w:t>Первоначальные сведения о строении органических веществ. Углеводороды: метан, этан, этилен. Источники углеводородов: природный газ, нефть, уголь. 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Химическое загрязнение окружающей среды и его последствия.</w:t>
      </w:r>
    </w:p>
    <w:p w:rsidR="005F160A" w:rsidRPr="00BE4493" w:rsidRDefault="005F160A" w:rsidP="005F160A">
      <w:pPr>
        <w:pStyle w:val="2"/>
        <w:spacing w:before="7"/>
        <w:ind w:left="0" w:firstLine="567"/>
      </w:pPr>
      <w:r w:rsidRPr="00BE4493">
        <w:t>Типы расчетных задач:</w:t>
      </w:r>
    </w:p>
    <w:p w:rsidR="005F160A" w:rsidRPr="00CF3CF0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spacing w:before="3"/>
        <w:ind w:left="0" w:firstLine="567"/>
        <w:contextualSpacing/>
        <w:rPr>
          <w:lang w:val="ru-RU"/>
        </w:rPr>
      </w:pPr>
      <w:r w:rsidRPr="00CF3CF0">
        <w:rPr>
          <w:sz w:val="24"/>
          <w:lang w:val="ru-RU"/>
        </w:rPr>
        <w:t>Вычисление массовой доли химического элемента по формуле соедине</w:t>
      </w:r>
      <w:r w:rsidRPr="00CF3CF0">
        <w:rPr>
          <w:lang w:val="ru-RU"/>
        </w:rPr>
        <w:t>ния.</w:t>
      </w:r>
    </w:p>
    <w:p w:rsidR="005F160A" w:rsidRPr="00CF3CF0" w:rsidRDefault="005F160A" w:rsidP="005F160A">
      <w:pPr>
        <w:pStyle w:val="a3"/>
        <w:tabs>
          <w:tab w:val="left" w:pos="993"/>
        </w:tabs>
        <w:spacing w:before="199"/>
        <w:ind w:left="0" w:firstLine="567"/>
        <w:contextualSpacing/>
        <w:rPr>
          <w:lang w:val="ru-RU"/>
        </w:rPr>
      </w:pPr>
      <w:r w:rsidRPr="00BE4493">
        <w:rPr>
          <w:lang w:val="ru-RU"/>
        </w:rPr>
        <w:t>Установление простейшей формулы вещества по массовым  долям  химических</w:t>
      </w:r>
      <w:r>
        <w:rPr>
          <w:lang w:val="ru-RU"/>
        </w:rPr>
        <w:t xml:space="preserve"> </w:t>
      </w:r>
      <w:r w:rsidRPr="00CF3CF0">
        <w:rPr>
          <w:lang w:val="ru-RU"/>
        </w:rPr>
        <w:t>элементов.</w:t>
      </w:r>
    </w:p>
    <w:p w:rsidR="005F160A" w:rsidRPr="00BE4493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Вычисления по химическим уравнениям количества, объема, массы вещества по количеству, объему, массе реагентов или продуктов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реакции.</w:t>
      </w:r>
    </w:p>
    <w:p w:rsidR="005F160A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spacing w:before="77"/>
        <w:ind w:left="0" w:firstLine="567"/>
        <w:contextualSpacing/>
        <w:rPr>
          <w:sz w:val="24"/>
          <w:lang w:val="ru-RU"/>
        </w:rPr>
      </w:pPr>
      <w:r w:rsidRPr="00BE4493">
        <w:rPr>
          <w:sz w:val="24"/>
          <w:lang w:val="ru-RU"/>
        </w:rPr>
        <w:t>Расчет массовой доли растворенного вещества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растворе.</w:t>
      </w:r>
    </w:p>
    <w:p w:rsidR="005F160A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>Решение задач на избыток и недостаток</w:t>
      </w:r>
    </w:p>
    <w:p w:rsidR="005F160A" w:rsidRPr="004A0899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>Определение массовой или объёмной доли выхода продукта в процентах от теоретически возможного</w:t>
      </w:r>
    </w:p>
    <w:p w:rsidR="005F160A" w:rsidRPr="004A0899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 xml:space="preserve">Решение задач на установление простейшей формулы вещества по массовым долям элементов   </w:t>
      </w:r>
    </w:p>
    <w:p w:rsidR="005F160A" w:rsidRDefault="005F160A" w:rsidP="005F160A">
      <w:pPr>
        <w:pStyle w:val="a5"/>
        <w:numPr>
          <w:ilvl w:val="0"/>
          <w:numId w:val="2"/>
        </w:numPr>
        <w:tabs>
          <w:tab w:val="left" w:pos="993"/>
        </w:tabs>
        <w:ind w:left="0" w:right="115" w:firstLine="567"/>
        <w:contextualSpacing/>
        <w:rPr>
          <w:sz w:val="24"/>
          <w:lang w:val="ru-RU"/>
        </w:rPr>
      </w:pPr>
      <w:r w:rsidRPr="004A0899">
        <w:rPr>
          <w:sz w:val="24"/>
          <w:lang w:val="ru-RU"/>
        </w:rPr>
        <w:t>Решение  задач на установление    формулы вещества по продуктам горения</w:t>
      </w:r>
    </w:p>
    <w:p w:rsidR="005F160A" w:rsidRPr="00BE4493" w:rsidRDefault="005F160A" w:rsidP="005F160A">
      <w:pPr>
        <w:pStyle w:val="a5"/>
        <w:tabs>
          <w:tab w:val="left" w:pos="993"/>
        </w:tabs>
        <w:ind w:left="567" w:right="115" w:firstLine="0"/>
        <w:contextualSpacing/>
        <w:rPr>
          <w:sz w:val="24"/>
          <w:lang w:val="ru-RU"/>
        </w:rPr>
      </w:pPr>
    </w:p>
    <w:p w:rsidR="005F160A" w:rsidRPr="00D462CE" w:rsidRDefault="005F160A" w:rsidP="005F160A">
      <w:pPr>
        <w:shd w:val="clear" w:color="auto" w:fill="FFFFFF"/>
        <w:jc w:val="both"/>
        <w:rPr>
          <w:b/>
          <w:sz w:val="24"/>
          <w:szCs w:val="24"/>
        </w:rPr>
      </w:pPr>
      <w:r w:rsidRPr="00D462CE">
        <w:rPr>
          <w:b/>
          <w:sz w:val="24"/>
          <w:szCs w:val="24"/>
          <w:lang w:val="ru-RU"/>
        </w:rPr>
        <w:lastRenderedPageBreak/>
        <w:t xml:space="preserve">Темы практических </w:t>
      </w:r>
      <w:r w:rsidRPr="00D462CE">
        <w:rPr>
          <w:b/>
          <w:sz w:val="24"/>
          <w:szCs w:val="24"/>
        </w:rPr>
        <w:t>работ: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right="113" w:firstLine="567"/>
        <w:rPr>
          <w:sz w:val="24"/>
          <w:lang w:val="ru-RU"/>
        </w:rPr>
      </w:pPr>
      <w:r w:rsidRPr="00BE4493">
        <w:rPr>
          <w:sz w:val="24"/>
          <w:lang w:val="ru-RU"/>
        </w:rPr>
        <w:t>Лабораторное оборудование и приемы обращения с ним. Правила безопасной работы в химической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лаборатории.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spacing w:before="2"/>
        <w:ind w:left="0" w:firstLine="567"/>
        <w:rPr>
          <w:sz w:val="24"/>
        </w:rPr>
      </w:pPr>
      <w:r w:rsidRPr="00BE4493">
        <w:rPr>
          <w:sz w:val="24"/>
        </w:rPr>
        <w:t>Очистка загрязненной поваренной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соли.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E4493">
        <w:rPr>
          <w:sz w:val="24"/>
        </w:rPr>
        <w:t>Признаки протекания химических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реакций.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кислорода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водорода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right="117" w:firstLine="567"/>
        <w:rPr>
          <w:sz w:val="24"/>
          <w:lang w:val="ru-RU"/>
        </w:rPr>
      </w:pPr>
      <w:r w:rsidRPr="00BE4493">
        <w:rPr>
          <w:sz w:val="24"/>
          <w:lang w:val="ru-RU"/>
        </w:rPr>
        <w:t>Приготовление растворов с определенной массовой долей растворенного вещества.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right="111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Решение экспериментальных задач по </w:t>
      </w:r>
      <w:r>
        <w:rPr>
          <w:sz w:val="24"/>
          <w:lang w:val="ru-RU"/>
        </w:rPr>
        <w:t>теме «Основные классы неоргани</w:t>
      </w:r>
      <w:r w:rsidRPr="00BE4493">
        <w:rPr>
          <w:sz w:val="24"/>
          <w:lang w:val="ru-RU"/>
        </w:rPr>
        <w:t>ческих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соединений».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BE4493">
        <w:rPr>
          <w:sz w:val="24"/>
        </w:rPr>
        <w:t>Реакции ионного</w:t>
      </w:r>
      <w:r>
        <w:rPr>
          <w:sz w:val="24"/>
          <w:lang w:val="ru-RU"/>
        </w:rPr>
        <w:t xml:space="preserve"> </w:t>
      </w:r>
      <w:r w:rsidRPr="00BE4493">
        <w:rPr>
          <w:sz w:val="24"/>
        </w:rPr>
        <w:t>обмена.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Качественные реакции на ионы в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растворе.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 аммиака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  <w:lang w:val="ru-RU"/>
        </w:rPr>
      </w:pPr>
      <w:r w:rsidRPr="00BE4493">
        <w:rPr>
          <w:sz w:val="24"/>
          <w:lang w:val="ru-RU"/>
        </w:rPr>
        <w:t>Получение</w:t>
      </w:r>
      <w:r>
        <w:rPr>
          <w:sz w:val="24"/>
          <w:lang w:val="ru-RU"/>
        </w:rPr>
        <w:t xml:space="preserve">, собирание, распознавание </w:t>
      </w:r>
      <w:r w:rsidRPr="00BE4493">
        <w:rPr>
          <w:sz w:val="24"/>
          <w:lang w:val="ru-RU"/>
        </w:rPr>
        <w:t xml:space="preserve"> углекислого газа и изучение его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свойств.</w:t>
      </w:r>
      <w:r>
        <w:rPr>
          <w:sz w:val="24"/>
          <w:lang w:val="ru-RU"/>
        </w:rPr>
        <w:t xml:space="preserve"> Распознавание карбонатов</w:t>
      </w:r>
    </w:p>
    <w:p w:rsidR="005F160A" w:rsidRPr="00BE4493" w:rsidRDefault="005F160A" w:rsidP="005F160A">
      <w:pPr>
        <w:pStyle w:val="a5"/>
        <w:numPr>
          <w:ilvl w:val="0"/>
          <w:numId w:val="1"/>
        </w:numPr>
        <w:tabs>
          <w:tab w:val="left" w:pos="993"/>
        </w:tabs>
        <w:ind w:left="0" w:right="118" w:firstLine="567"/>
        <w:rPr>
          <w:sz w:val="24"/>
          <w:lang w:val="ru-RU"/>
        </w:rPr>
      </w:pPr>
      <w:r w:rsidRPr="00BE4493">
        <w:rPr>
          <w:sz w:val="24"/>
          <w:lang w:val="ru-RU"/>
        </w:rPr>
        <w:t xml:space="preserve">Решение экспериментальных задач по теме «Неметаллы </w:t>
      </w:r>
      <w:r w:rsidRPr="00BE4493">
        <w:rPr>
          <w:sz w:val="24"/>
        </w:rPr>
        <w:t>IV</w:t>
      </w:r>
      <w:r w:rsidRPr="00BE4493">
        <w:rPr>
          <w:sz w:val="24"/>
          <w:lang w:val="ru-RU"/>
        </w:rPr>
        <w:t xml:space="preserve"> – </w:t>
      </w:r>
      <w:r w:rsidRPr="00BE4493">
        <w:rPr>
          <w:sz w:val="24"/>
        </w:rPr>
        <w:t>VII</w:t>
      </w:r>
      <w:r w:rsidRPr="00BE4493">
        <w:rPr>
          <w:sz w:val="24"/>
          <w:lang w:val="ru-RU"/>
        </w:rPr>
        <w:t xml:space="preserve"> групп и их</w:t>
      </w:r>
      <w:r>
        <w:rPr>
          <w:sz w:val="24"/>
          <w:lang w:val="ru-RU"/>
        </w:rPr>
        <w:t xml:space="preserve"> </w:t>
      </w:r>
      <w:r w:rsidRPr="00BE4493">
        <w:rPr>
          <w:sz w:val="24"/>
          <w:lang w:val="ru-RU"/>
        </w:rPr>
        <w:t>соединени</w:t>
      </w:r>
      <w:r>
        <w:rPr>
          <w:sz w:val="24"/>
          <w:lang w:val="ru-RU"/>
        </w:rPr>
        <w:t>я</w:t>
      </w:r>
      <w:r w:rsidRPr="00BE4493">
        <w:rPr>
          <w:sz w:val="24"/>
          <w:lang w:val="ru-RU"/>
        </w:rPr>
        <w:t>».</w:t>
      </w:r>
    </w:p>
    <w:p w:rsidR="005F160A" w:rsidRDefault="005F160A" w:rsidP="005F160A">
      <w:pPr>
        <w:pStyle w:val="a5"/>
        <w:numPr>
          <w:ilvl w:val="0"/>
          <w:numId w:val="1"/>
        </w:numPr>
        <w:tabs>
          <w:tab w:val="left" w:pos="809"/>
          <w:tab w:val="left" w:pos="811"/>
          <w:tab w:val="left" w:pos="993"/>
        </w:tabs>
        <w:spacing w:before="2"/>
        <w:ind w:left="0" w:right="295" w:firstLine="567"/>
        <w:contextualSpacing/>
        <w:rPr>
          <w:sz w:val="24"/>
          <w:lang w:val="ru-RU"/>
        </w:rPr>
      </w:pPr>
      <w:r w:rsidRPr="00313D12">
        <w:rPr>
          <w:sz w:val="24"/>
          <w:lang w:val="ru-RU"/>
        </w:rPr>
        <w:t xml:space="preserve">Решение экспериментальных задач по теме «Металлы и их соединения». </w:t>
      </w:r>
      <w:r>
        <w:rPr>
          <w:sz w:val="24"/>
          <w:lang w:val="ru-RU"/>
        </w:rPr>
        <w:t xml:space="preserve"> </w:t>
      </w:r>
    </w:p>
    <w:p w:rsidR="005F160A" w:rsidRDefault="005F160A" w:rsidP="005F160A">
      <w:pPr>
        <w:pStyle w:val="a5"/>
        <w:numPr>
          <w:ilvl w:val="0"/>
          <w:numId w:val="1"/>
        </w:numPr>
        <w:tabs>
          <w:tab w:val="left" w:pos="809"/>
          <w:tab w:val="left" w:pos="811"/>
          <w:tab w:val="left" w:pos="993"/>
        </w:tabs>
        <w:spacing w:before="2"/>
        <w:ind w:left="0" w:right="295" w:firstLine="567"/>
        <w:contextualSpacing/>
        <w:rPr>
          <w:sz w:val="24"/>
          <w:lang w:val="ru-RU"/>
        </w:rPr>
      </w:pPr>
      <w:r>
        <w:rPr>
          <w:sz w:val="24"/>
          <w:lang w:val="ru-RU"/>
        </w:rPr>
        <w:t>Изготовление моделей углеводородов</w:t>
      </w:r>
    </w:p>
    <w:p w:rsidR="005F160A" w:rsidRDefault="005F160A" w:rsidP="005F160A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5F160A" w:rsidRDefault="005F160A" w:rsidP="005F160A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5F160A" w:rsidRPr="008753CE" w:rsidRDefault="005F160A" w:rsidP="005F160A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b/>
          <w:sz w:val="24"/>
          <w:lang w:val="ru-RU"/>
        </w:rPr>
      </w:pPr>
      <w:r>
        <w:rPr>
          <w:b/>
          <w:sz w:val="24"/>
          <w:lang w:val="ru-RU"/>
        </w:rPr>
        <w:t>Перечень</w:t>
      </w:r>
      <w:r w:rsidRPr="008753CE">
        <w:rPr>
          <w:b/>
          <w:sz w:val="24"/>
          <w:lang w:val="ru-RU"/>
        </w:rPr>
        <w:t xml:space="preserve"> лабораторных опытов</w:t>
      </w:r>
    </w:p>
    <w:tbl>
      <w:tblPr>
        <w:tblStyle w:val="a7"/>
        <w:tblpPr w:leftFromText="180" w:rightFromText="180" w:vertAnchor="text" w:horzAnchor="page" w:tblpX="1130" w:tblpY="17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168"/>
      </w:tblGrid>
      <w:tr w:rsidR="005F160A" w:rsidRPr="004B392F" w:rsidTr="0052063E">
        <w:trPr>
          <w:trHeight w:val="16933"/>
        </w:trPr>
        <w:tc>
          <w:tcPr>
            <w:tcW w:w="10168" w:type="dxa"/>
            <w:hideMark/>
          </w:tcPr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right="295"/>
              <w:contextualSpacing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lastRenderedPageBreak/>
              <w:t xml:space="preserve">1. </w:t>
            </w:r>
            <w:r w:rsidRPr="00080C21">
              <w:rPr>
                <w:sz w:val="24"/>
                <w:szCs w:val="22"/>
                <w:lang w:val="ru-RU" w:eastAsia="en-US"/>
              </w:rPr>
              <w:t xml:space="preserve">Знакомство с образцами   простых и сложных веществ.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Сравнение скорости испарения воды и спирта по исчезновению их капель на фильтровальной бумаге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Окисление меди в пламени спиртовки - прокаливание медной проволоки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Помутнение известковой воды от выдыхаемого углекислого газа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углекислого газа взаимодействием соды и кислоты (взаимодействия мела с кислотой)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Замещение меди в растворе хлорида меди (II) железом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оксида меди (11) с серной кислотой при нагревании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кислот (соляной или серной)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щелочей (гидроксидов натрия или калия)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углекислого газа с известковой водой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и свойства нерастворимого основания, например гидроксида меди (II)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основных оксидов (например, для оксида кальция)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кислотных оксидов (например, для углекислого газа). Распознавание оксидов на основании их свойств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Реакции, характерные для растворов солей (например, для хлорида меди (II)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Окраска индикаторов в различных средах</w:t>
            </w:r>
          </w:p>
          <w:p w:rsidR="005F160A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Способы получения солей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Условия протекания реакций ионного обмена в растворах  электролитов до конца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гидроксида  амфотерного металла (цинка) и исследование его свойств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Ознакомление с образцами природных соединений  (натрия, кальция, алюминия, железа)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образцами металлов и сплавов (работа с коллекциями)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металлов с растворами  кислот и солей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Вытеснение одного металла другим из раствора соли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 катионов натрия, калия, кальция, бария ,лития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образцами соединений алюминия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изучение физических и химических свойств алюминия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гидроксида алюминия и его взаимодействие с растворами кислот и щелочей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Знакомство с рудами железа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железа с растворами кислот и солей более слабых металлов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Fe+2 и  Fe+3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Растворение железа и цинка в соляной кислоте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Качественная реакция на сульфат – ион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Свойства концентрированной серной кислоты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нитратов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Получение аммиака и доказательство его наличия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Распознавание солей аммония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Взаимодействие азотной кислоты различной концентрации с металлами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углекислого газа и его распознавание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Качественная реакция на карбонат – ион. 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Жесткость воды «Определение высоты мыльного пузыря и сравнение с кипяченной водой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Ознакомление с природными силикатами. 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силикагеля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Ознакомление с продукцией силикатной промышленности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Обнаружение непредельных соединений в жидких нефтепродуктах и растительном масле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Качественная реакция на многоатомные спирты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альдегиды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Химические свойства уксусной кислоты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Получение уксусно – этилового эфира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Качественная реакция на крахмал  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 xml:space="preserve">Доказательство наличия функциональных групп в растворах аминокислот  </w:t>
            </w:r>
          </w:p>
          <w:p w:rsidR="005F160A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080C21">
              <w:rPr>
                <w:sz w:val="24"/>
                <w:szCs w:val="22"/>
                <w:lang w:val="ru-RU" w:eastAsia="en-US"/>
              </w:rPr>
              <w:t>Качественные реакции на белки.</w:t>
            </w:r>
          </w:p>
          <w:p w:rsidR="005F160A" w:rsidRPr="006F6885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6F6885">
              <w:rPr>
                <w:sz w:val="24"/>
                <w:szCs w:val="22"/>
                <w:lang w:val="ru-RU" w:eastAsia="en-US"/>
              </w:rPr>
              <w:t>Знакомство с образцами пластмасс, волокон и каучуков</w:t>
            </w:r>
          </w:p>
          <w:p w:rsidR="005F160A" w:rsidRPr="00080C21" w:rsidRDefault="005F160A" w:rsidP="005F160A">
            <w:pPr>
              <w:pStyle w:val="a5"/>
              <w:numPr>
                <w:ilvl w:val="0"/>
                <w:numId w:val="16"/>
              </w:numPr>
              <w:tabs>
                <w:tab w:val="left" w:pos="809"/>
                <w:tab w:val="left" w:pos="811"/>
                <w:tab w:val="left" w:pos="993"/>
              </w:tabs>
              <w:spacing w:before="2"/>
              <w:ind w:left="0" w:right="295" w:firstLine="567"/>
              <w:contextualSpacing/>
              <w:rPr>
                <w:sz w:val="24"/>
                <w:szCs w:val="22"/>
                <w:lang w:val="ru-RU" w:eastAsia="en-US"/>
              </w:rPr>
            </w:pPr>
            <w:r w:rsidRPr="006F6885">
              <w:rPr>
                <w:sz w:val="24"/>
                <w:szCs w:val="22"/>
                <w:lang w:val="ru-RU" w:eastAsia="en-US"/>
              </w:rPr>
              <w:t>Знакомство с образцами пищевых, косметических, биологических и медицинских золей и гелей.</w:t>
            </w:r>
          </w:p>
        </w:tc>
      </w:tr>
    </w:tbl>
    <w:p w:rsidR="005F160A" w:rsidRPr="006F6885" w:rsidRDefault="005F160A" w:rsidP="005F160A">
      <w:pPr>
        <w:tabs>
          <w:tab w:val="left" w:pos="809"/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985" w:right="2768" w:hanging="709"/>
        <w:rPr>
          <w:sz w:val="24"/>
          <w:lang w:val="ru-RU"/>
        </w:rPr>
      </w:pP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418" w:right="2768" w:firstLine="0"/>
        <w:rPr>
          <w:b/>
          <w:sz w:val="28"/>
          <w:szCs w:val="28"/>
          <w:lang w:val="ru-RU"/>
        </w:rPr>
      </w:pPr>
      <w:r w:rsidRPr="002C049B">
        <w:rPr>
          <w:b/>
          <w:sz w:val="28"/>
          <w:szCs w:val="28"/>
          <w:lang w:val="ru-RU"/>
        </w:rPr>
        <w:t>Перечень демонстрационных опытов</w:t>
      </w: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418" w:right="2768" w:firstLine="0"/>
        <w:rPr>
          <w:b/>
          <w:sz w:val="28"/>
          <w:szCs w:val="28"/>
          <w:lang w:val="ru-RU"/>
        </w:rPr>
      </w:pPr>
    </w:p>
    <w:p w:rsidR="005F160A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CC146C">
        <w:rPr>
          <w:rFonts w:eastAsia="Times New Roman"/>
        </w:rPr>
        <w:t xml:space="preserve">Образцы  простых и сложных веществ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bCs/>
        </w:rPr>
        <w:t>Модели атомов химических элементов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shd w:val="clear" w:color="auto" w:fill="FFFFFF"/>
        </w:rPr>
        <w:t>Периодическая система химических элементов Д. И. Менделеева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  <w:bCs/>
        </w:rPr>
        <w:t>Сопоставление физико-химических свойств соединений с ковалентными и ионными связями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Образцы типичных металлов и неметаллов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Хим. Соединения  (некоторые металлы и неметаллы) количеством вещества в 1 моль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Модель молярного объёма газа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Образцы белого и красного фосфора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получение озона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Знакомство с образцами оксидов, кислот, оснований и солей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Взаимодействие натрия и кальция с водой в присутствии фенолфталеина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Реакции, иллюстрирующие основные признаки характерных реакций. Нейтрализация щелочи кислотой в присутствии индикатора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Модели кристаллических решёток ковалентных,  ионных, молекулярных, металлических соединений  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Разделение смесей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Получение  водорода в аппарате Киппа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Дистилляция воды 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Взрыв смеси водорода с воздухом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Примеры физических явлений: а) плавление парафина; б) возгонка иода или бензойной кислоты; в) растворение перманганата калия; г) диффузия душистых веществ с горящей лампочки накаливания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Примеры химических явлений: а) горение магния, фосфора; б) взаимодействие соляной кислоты с мрамором или мелом; в) получение гидроксида меди (II); г) растворение полученного гидроксида в кислотах; д) взаимодействие оксида меди (II) с серной кислотой при нагревании; е) разложение перманганата калия; ж) взаимодействие разбавленных кислот с металлами; з) разложение пероксида водорода; и) электролиз воды; к) замещение меди в растворе хлорида меди (11) железом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rPr>
          <w:rFonts w:eastAsia="Times New Roman"/>
        </w:rPr>
        <w:t>Реакции, иллюстрирующие основные признаки характерных реакций.  а)Нейтрализация щелочи кислотой в присутствии индикатора, б) помутнение известковой воды от выдыхаемого углекислого газа, в) получение углекислого газа взаимодействием соды и кислоты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Зависимость скорости реакции от концентрации и температуры.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Разложение пероксида водорода в присутствии катализатора (оксида марганца (</w:t>
      </w:r>
      <w:r w:rsidRPr="002C049B">
        <w:rPr>
          <w:rFonts w:eastAsia="Times New Roman"/>
          <w:lang w:val="en-US"/>
        </w:rPr>
        <w:t>IV</w:t>
      </w:r>
      <w:r w:rsidRPr="002C049B">
        <w:rPr>
          <w:rFonts w:eastAsia="Times New Roman"/>
        </w:rPr>
        <w:t>) и фермента каталазы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Растворение веществ в различных  растворителях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Испытание веществ и их растворов на электропроводность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Движение окрашенных ионов в электрическом поле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>Зависимость электропроводности уксусной кислоты от концентрации.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rPr>
          <w:rFonts w:eastAsia="Times New Roman"/>
        </w:rPr>
        <w:t xml:space="preserve">Взаимодействие цинка с серой, соляной кислотой, хлоридом меди (II). 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Реакции ионного обмена между растворами электролитов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Взаимодействие оксида кальция с водой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Взаимодействие оксида цинка с  соляной кислотой и гидроксидом натрия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Получение нерастворимого основания и его взаимодействие с кислотами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химические свойства кислот (взаимодействие с основными оксидами, металлами</w:t>
      </w:r>
      <w:r>
        <w:t>, о</w:t>
      </w:r>
      <w:r w:rsidRPr="002C049B">
        <w:t>солями)</w:t>
      </w:r>
    </w:p>
    <w:p w:rsidR="005F160A" w:rsidRPr="002C049B" w:rsidRDefault="005F160A" w:rsidP="005F160A">
      <w:pPr>
        <w:pStyle w:val="a5"/>
        <w:numPr>
          <w:ilvl w:val="0"/>
          <w:numId w:val="15"/>
        </w:numPr>
        <w:shd w:val="clear" w:color="auto" w:fill="FFFFFF"/>
        <w:suppressAutoHyphens/>
        <w:ind w:left="1560" w:hanging="426"/>
        <w:rPr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lastRenderedPageBreak/>
        <w:t xml:space="preserve">Образцы щелочных и щелочноземельных металлов.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Образцы сплавов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Взаимодействие натрия, лития, калия, кальция с водой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Взаимодействие металлов с неметаллами. (фосфора с кислородом, железа с серой и др.</w:t>
      </w:r>
      <w:r>
        <w:t>)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Взаимодействие натрия и магния с кислородом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Получение гидроксидов железа 2 и 3. Амфотерность гидроксида железа 3</w:t>
      </w:r>
    </w:p>
    <w:p w:rsidR="005F160A" w:rsidRPr="002C049B" w:rsidRDefault="005F160A" w:rsidP="005F160A">
      <w:pPr>
        <w:pStyle w:val="a5"/>
        <w:numPr>
          <w:ilvl w:val="0"/>
          <w:numId w:val="15"/>
        </w:numPr>
        <w:shd w:val="clear" w:color="auto" w:fill="FFFFFF"/>
        <w:suppressAutoHyphens/>
        <w:ind w:left="1560" w:hanging="426"/>
        <w:rPr>
          <w:color w:val="000000"/>
          <w:sz w:val="24"/>
          <w:szCs w:val="24"/>
          <w:lang w:eastAsia="ar-SA"/>
        </w:rPr>
      </w:pPr>
      <w:r w:rsidRPr="002C049B">
        <w:rPr>
          <w:color w:val="000000"/>
          <w:sz w:val="24"/>
          <w:szCs w:val="24"/>
          <w:lang w:eastAsia="ru-RU"/>
        </w:rPr>
        <w:t xml:space="preserve">Образцы галогенов – простых веществ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Образцы неметаллов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Получение хлора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Взаимодействие галогенов с натрием, алюминием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Вытеснение хлором брома или иода из растворов их солей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Получение хлороводорода, доказательство его наличия реакцией «белого дыма» и его растворение в воде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Распознавание хлорид- , бромид- , иодид- , фторид- ионов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Аллотропия серы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Взаимодействие серы с металлами, водородом, кислородом.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Получение оксида азота 4 (взаимодействием меди с концентрированной азотной кислотой)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Распознавание решёт</w:t>
      </w:r>
      <w:r>
        <w:t>ок</w:t>
      </w:r>
      <w:r w:rsidRPr="002C049B">
        <w:t xml:space="preserve"> алмаза и графита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Поглощение углем растворенных веществ или газов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 xml:space="preserve">Восстановление меди из ее оксида углем 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Отношение карбонатов и гидрокарбонатов к кислотам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 xml:space="preserve">Образцы природных соединений хлора, серы, фосфора, углерода, кремния. 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Образцы стекла, керамики, цемента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Получение кремниевой кислоты из силикатного клея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Опыт «Морские водоросли» с использованием силикатного клея</w:t>
      </w:r>
    </w:p>
    <w:p w:rsidR="005F160A" w:rsidRPr="002C049B" w:rsidRDefault="005F160A" w:rsidP="005F160A">
      <w:pPr>
        <w:pStyle w:val="a5"/>
        <w:numPr>
          <w:ilvl w:val="0"/>
          <w:numId w:val="15"/>
        </w:numPr>
        <w:shd w:val="clear" w:color="auto" w:fill="FFFFFF"/>
        <w:ind w:left="1560" w:hanging="426"/>
        <w:rPr>
          <w:color w:val="000000"/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t xml:space="preserve">Модели молекул метана и других органических соединений.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Коллекции нефти, каменного угля и продуктов их переработки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Горение углеводородов и обнаружение продуктов  их горения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Получение этилена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Качественная реакция на этилен - Взаимодействие этилена с бромной водой и раствором перманганата калия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  <w:rPr>
          <w:rFonts w:eastAsia="Times New Roman"/>
        </w:rPr>
      </w:pPr>
      <w:r w:rsidRPr="002C049B">
        <w:t>Образцы изделий из полиэтилена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Получение уксусно-этилового эфира. Омыление жира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Качественная реакция на крахмал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Взаимодействие глюкозы с аммиачным раствором оксида серебра</w:t>
      </w:r>
    </w:p>
    <w:p w:rsidR="005F160A" w:rsidRPr="002C049B" w:rsidRDefault="005F160A" w:rsidP="005F160A">
      <w:pPr>
        <w:pStyle w:val="a5"/>
        <w:numPr>
          <w:ilvl w:val="0"/>
          <w:numId w:val="15"/>
        </w:numPr>
        <w:shd w:val="clear" w:color="auto" w:fill="FFFFFF"/>
        <w:ind w:left="1560" w:hanging="426"/>
        <w:rPr>
          <w:color w:val="000000"/>
          <w:sz w:val="24"/>
          <w:szCs w:val="24"/>
          <w:lang w:val="ru-RU" w:eastAsia="ar-SA"/>
        </w:rPr>
      </w:pPr>
      <w:r w:rsidRPr="002C049B">
        <w:rPr>
          <w:color w:val="000000"/>
          <w:sz w:val="24"/>
          <w:szCs w:val="24"/>
          <w:lang w:val="ru-RU" w:eastAsia="ru-RU"/>
        </w:rPr>
        <w:t xml:space="preserve">Горение белков (шерсти или птичьих перьев)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Цветные реакции белков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 xml:space="preserve">Образцы лекарственных аппаратов. 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Образцы строительных и поделочных материалов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Образцы упаковок пищевых продуктов с консервантами.</w:t>
      </w:r>
    </w:p>
    <w:p w:rsidR="005F160A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Образцы средств гигиены и косметики</w:t>
      </w:r>
    </w:p>
    <w:p w:rsidR="005F160A" w:rsidRPr="002C049B" w:rsidRDefault="005F160A" w:rsidP="005F160A">
      <w:pPr>
        <w:pStyle w:val="Default"/>
        <w:numPr>
          <w:ilvl w:val="0"/>
          <w:numId w:val="15"/>
        </w:numPr>
        <w:ind w:left="1560" w:hanging="426"/>
        <w:jc w:val="both"/>
      </w:pPr>
      <w:r w:rsidRPr="002C049B">
        <w:t>Образцы моющих и чистящих средств. Изучение инструкций по их применению</w:t>
      </w:r>
    </w:p>
    <w:p w:rsidR="005F160A" w:rsidRDefault="005F160A" w:rsidP="005F160A">
      <w:pPr>
        <w:pStyle w:val="a5"/>
        <w:tabs>
          <w:tab w:val="left" w:pos="1517"/>
          <w:tab w:val="left" w:pos="1518"/>
        </w:tabs>
        <w:ind w:left="1418" w:right="2768" w:hanging="567"/>
        <w:rPr>
          <w:sz w:val="24"/>
          <w:szCs w:val="24"/>
          <w:lang w:val="ru-RU"/>
        </w:rPr>
      </w:pPr>
    </w:p>
    <w:p w:rsidR="005F160A" w:rsidRPr="000F0C34" w:rsidRDefault="005F160A" w:rsidP="005F160A">
      <w:pPr>
        <w:pStyle w:val="a5"/>
        <w:tabs>
          <w:tab w:val="left" w:pos="1517"/>
          <w:tab w:val="left" w:pos="1518"/>
        </w:tabs>
        <w:ind w:right="2768" w:firstLine="0"/>
        <w:rPr>
          <w:b/>
          <w:sz w:val="24"/>
          <w:szCs w:val="24"/>
          <w:lang w:val="ru-RU"/>
        </w:rPr>
      </w:pPr>
      <w:r w:rsidRPr="000F0C34">
        <w:rPr>
          <w:b/>
          <w:sz w:val="24"/>
          <w:szCs w:val="24"/>
          <w:lang w:val="ru-RU"/>
        </w:rPr>
        <w:t>3.Тематическое планирование</w:t>
      </w:r>
    </w:p>
    <w:p w:rsidR="005F160A" w:rsidRPr="002C049B" w:rsidRDefault="005F160A" w:rsidP="005F160A">
      <w:pPr>
        <w:pStyle w:val="a5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5F160A" w:rsidRPr="000F0C34" w:rsidRDefault="005F160A" w:rsidP="005F160A">
      <w:pPr>
        <w:tabs>
          <w:tab w:val="left" w:pos="9648"/>
        </w:tabs>
        <w:ind w:left="567"/>
        <w:jc w:val="center"/>
        <w:rPr>
          <w:b/>
          <w:i/>
          <w:sz w:val="36"/>
          <w:szCs w:val="36"/>
          <w:lang w:val="ru-RU"/>
        </w:rPr>
      </w:pPr>
      <w:r w:rsidRPr="007034D5">
        <w:rPr>
          <w:b/>
          <w:i/>
          <w:sz w:val="36"/>
          <w:szCs w:val="36"/>
          <w:lang w:val="ru-RU"/>
        </w:rPr>
        <w:t xml:space="preserve">Учебно-тематическое планирование </w:t>
      </w:r>
      <w:r>
        <w:rPr>
          <w:b/>
          <w:i/>
          <w:sz w:val="36"/>
          <w:szCs w:val="36"/>
          <w:lang w:val="ru-RU"/>
        </w:rPr>
        <w:t>курса химии  по ООП в 8 классе</w:t>
      </w:r>
    </w:p>
    <w:tbl>
      <w:tblPr>
        <w:tblW w:w="9605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5067"/>
        <w:gridCol w:w="1417"/>
        <w:gridCol w:w="1134"/>
        <w:gridCol w:w="993"/>
      </w:tblGrid>
      <w:tr w:rsidR="005F160A" w:rsidTr="0052063E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№ п/п</w:t>
            </w:r>
          </w:p>
        </w:tc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before="0" w:after="0" w:line="276" w:lineRule="auto"/>
              <w:ind w:left="258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Наименование разделов и тем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b/>
                <w:shd w:val="clear" w:color="auto" w:fill="F4F4F4"/>
              </w:rPr>
            </w:pPr>
            <w:r>
              <w:rPr>
                <w:shd w:val="clear" w:color="auto" w:fill="F4F4F4"/>
              </w:rPr>
              <w:t xml:space="preserve">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/>
                <w:bCs/>
                <w:shd w:val="clear" w:color="auto" w:fill="F4F4F4"/>
              </w:rPr>
            </w:pPr>
            <w:r>
              <w:rPr>
                <w:rStyle w:val="a9"/>
                <w:b/>
                <w:bCs/>
                <w:shd w:val="clear" w:color="auto" w:fill="F4F4F4"/>
              </w:rPr>
              <w:t>Количество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/>
                <w:bCs/>
                <w:shd w:val="clear" w:color="auto" w:fill="F4F4F4"/>
              </w:rPr>
            </w:pPr>
            <w:r>
              <w:rPr>
                <w:rStyle w:val="a9"/>
                <w:b/>
                <w:bCs/>
                <w:shd w:val="clear" w:color="auto" w:fill="F4F4F4"/>
              </w:rPr>
              <w:t>Из них (количество часов)</w:t>
            </w:r>
          </w:p>
        </w:tc>
      </w:tr>
      <w:tr w:rsidR="005F160A" w:rsidTr="0052063E"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</w:p>
        </w:tc>
        <w:tc>
          <w:tcPr>
            <w:tcW w:w="5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 xml:space="preserve">Контрольные </w:t>
            </w:r>
            <w:r>
              <w:rPr>
                <w:rStyle w:val="a9"/>
                <w:bCs/>
                <w:shd w:val="clear" w:color="auto" w:fill="F4F4F4"/>
              </w:rPr>
              <w:lastRenderedPageBreak/>
              <w:t>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lastRenderedPageBreak/>
              <w:t>Практически</w:t>
            </w:r>
            <w:r>
              <w:rPr>
                <w:rStyle w:val="a9"/>
                <w:bCs/>
                <w:shd w:val="clear" w:color="auto" w:fill="F4F4F4"/>
              </w:rPr>
              <w:lastRenderedPageBreak/>
              <w:t>е занятия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lastRenderedPageBreak/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0" w:line="240" w:lineRule="auto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Первоначальные химические понятия. 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23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3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Кислород. Водород. </w:t>
            </w:r>
          </w:p>
          <w:p w:rsidR="005F160A" w:rsidRDefault="005F160A" w:rsidP="0052063E">
            <w:pPr>
              <w:pStyle w:val="2"/>
              <w:spacing w:before="7"/>
              <w:ind w:left="0" w:firstLine="567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12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2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Вода. Растворы. 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5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Основные классы неорганических соединений. 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14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8" w:line="240" w:lineRule="auto"/>
              <w:ind w:left="0" w:right="113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Строение атома. Периодический закон и периодическая система химических элементов Д.И. Менделеева. 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6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  <w:r>
              <w:rPr>
                <w:b/>
                <w:shd w:val="clear" w:color="auto" w:fill="F4F4F4"/>
              </w:rP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9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Строение веществ. Химическая связь. </w:t>
            </w:r>
          </w:p>
          <w:p w:rsidR="005F160A" w:rsidRDefault="005F160A" w:rsidP="0052063E">
            <w:pPr>
              <w:pStyle w:val="a8"/>
              <w:spacing w:before="0" w:after="0" w:line="276" w:lineRule="auto"/>
              <w:ind w:left="258" w:right="183"/>
              <w:rPr>
                <w:shd w:val="clear" w:color="auto" w:fill="F4F4F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t>10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</w:p>
        </w:tc>
      </w:tr>
      <w:tr w:rsidR="005F160A" w:rsidRPr="00046F3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b/>
                <w:shd w:val="clear" w:color="auto" w:fill="F4F4F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Pr="00046F3A" w:rsidRDefault="005F160A" w:rsidP="0052063E">
            <w:pPr>
              <w:pStyle w:val="2"/>
              <w:spacing w:before="9"/>
              <w:ind w:left="0" w:firstLine="567"/>
              <w:rPr>
                <w:lang w:val="ru-RU"/>
              </w:rPr>
            </w:pPr>
            <w:r w:rsidRPr="00046F3A">
              <w:rPr>
                <w:shd w:val="clear" w:color="auto" w:fill="F4F4F4"/>
                <w:lang w:val="ru-RU"/>
              </w:rPr>
              <w:t>Всего  количество часов по учебному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7</w:t>
            </w:r>
          </w:p>
        </w:tc>
      </w:tr>
    </w:tbl>
    <w:p w:rsidR="005F160A" w:rsidRPr="002C049B" w:rsidRDefault="005F160A" w:rsidP="005F160A">
      <w:pPr>
        <w:pStyle w:val="a5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5F160A" w:rsidRDefault="005F160A" w:rsidP="005F160A">
      <w:pPr>
        <w:tabs>
          <w:tab w:val="left" w:pos="9648"/>
        </w:tabs>
        <w:ind w:left="567"/>
        <w:jc w:val="center"/>
        <w:rPr>
          <w:b/>
          <w:i/>
          <w:sz w:val="36"/>
          <w:szCs w:val="36"/>
          <w:lang w:val="ru-RU"/>
        </w:rPr>
      </w:pPr>
      <w:r>
        <w:rPr>
          <w:b/>
          <w:i/>
          <w:sz w:val="36"/>
          <w:szCs w:val="36"/>
          <w:lang w:val="ru-RU"/>
        </w:rPr>
        <w:t>Учебно-тематическое планирование курса химии  по ООП в 9 классе</w:t>
      </w:r>
    </w:p>
    <w:tbl>
      <w:tblPr>
        <w:tblW w:w="960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5064"/>
        <w:gridCol w:w="1416"/>
        <w:gridCol w:w="1133"/>
        <w:gridCol w:w="993"/>
      </w:tblGrid>
      <w:tr w:rsidR="005F160A" w:rsidTr="0052063E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№ п/п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ind w:left="258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Наименование разделов и тем</w:t>
            </w:r>
          </w:p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b/>
                <w:shd w:val="clear" w:color="auto" w:fill="F4F4F4"/>
                <w:lang w:eastAsia="en-US"/>
              </w:rPr>
            </w:pPr>
            <w:r>
              <w:rPr>
                <w:shd w:val="clear" w:color="auto" w:fill="F4F4F4"/>
                <w:lang w:eastAsia="en-US"/>
              </w:rP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/>
                <w:bCs/>
                <w:shd w:val="clear" w:color="auto" w:fill="F4F4F4"/>
                <w:lang w:eastAsia="en-US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/>
                <w:bCs/>
                <w:shd w:val="clear" w:color="auto" w:fill="F4F4F4"/>
                <w:lang w:eastAsia="en-US"/>
              </w:rPr>
              <w:t>Из них (количество часов)</w:t>
            </w:r>
          </w:p>
        </w:tc>
      </w:tr>
      <w:tr w:rsidR="005F160A" w:rsidTr="0052063E"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60A" w:rsidRDefault="005F160A" w:rsidP="0052063E">
            <w:pPr>
              <w:widowControl/>
              <w:autoSpaceDE/>
              <w:autoSpaceDN/>
              <w:rPr>
                <w:b/>
                <w:sz w:val="24"/>
                <w:szCs w:val="24"/>
                <w:shd w:val="clear" w:color="auto" w:fill="F4F4F4"/>
                <w:lang w:val="ru-RU"/>
              </w:rPr>
            </w:pPr>
          </w:p>
        </w:tc>
        <w:tc>
          <w:tcPr>
            <w:tcW w:w="5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60A" w:rsidRDefault="005F160A" w:rsidP="0052063E">
            <w:pPr>
              <w:widowControl/>
              <w:autoSpaceDE/>
              <w:autoSpaceDN/>
              <w:rPr>
                <w:b/>
                <w:sz w:val="24"/>
                <w:szCs w:val="24"/>
                <w:shd w:val="clear" w:color="auto" w:fill="F4F4F4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60A" w:rsidRDefault="005F160A" w:rsidP="0052063E">
            <w:pPr>
              <w:widowControl/>
              <w:autoSpaceDE/>
              <w:autoSpaceDN/>
              <w:rPr>
                <w:rStyle w:val="a9"/>
                <w:b/>
                <w:bCs/>
                <w:sz w:val="24"/>
                <w:szCs w:val="24"/>
                <w:shd w:val="clear" w:color="auto" w:fill="F4F4F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Практические занятия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Химические реакции. </w:t>
            </w:r>
          </w:p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i w:val="0"/>
                <w:shd w:val="clear" w:color="auto" w:fill="F4F4F4"/>
                <w:lang w:eastAsia="en-US"/>
              </w:rPr>
            </w:pPr>
            <w:r>
              <w:t>19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2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8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Неметаллы </w:t>
            </w:r>
            <w:r>
              <w:t>IV</w:t>
            </w:r>
            <w:r>
              <w:rPr>
                <w:lang w:val="ru-RU"/>
              </w:rPr>
              <w:t xml:space="preserve"> – </w:t>
            </w:r>
            <w:r>
              <w:t>VII</w:t>
            </w:r>
            <w:r>
              <w:rPr>
                <w:lang w:val="ru-RU"/>
              </w:rPr>
              <w:t xml:space="preserve"> групп и их соединения. </w:t>
            </w:r>
          </w:p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i w:val="0"/>
                <w:shd w:val="clear" w:color="auto" w:fill="F4F4F4"/>
                <w:lang w:eastAsia="en-US"/>
              </w:rPr>
            </w:pPr>
            <w:r>
              <w:t>20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3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Металлы и их соединения. </w:t>
            </w:r>
          </w:p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i w:val="0"/>
                <w:shd w:val="clear" w:color="auto" w:fill="F4F4F4"/>
                <w:lang w:eastAsia="en-US"/>
              </w:rPr>
            </w:pPr>
            <w:r>
              <w:t>16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1</w:t>
            </w: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  <w:r>
              <w:rPr>
                <w:b/>
                <w:shd w:val="clear" w:color="auto" w:fill="F4F4F4"/>
                <w:lang w:eastAsia="en-US"/>
              </w:rPr>
              <w:t>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2"/>
              <w:spacing w:before="7"/>
              <w:ind w:left="0" w:firstLine="567"/>
              <w:rPr>
                <w:lang w:val="ru-RU"/>
              </w:rPr>
            </w:pPr>
            <w:r>
              <w:rPr>
                <w:lang w:val="ru-RU"/>
              </w:rPr>
              <w:t xml:space="preserve">Первоначальные сведения об органических веществах. </w:t>
            </w:r>
          </w:p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i w:val="0"/>
                <w:shd w:val="clear" w:color="auto" w:fill="F4F4F4"/>
                <w:lang w:eastAsia="en-US"/>
              </w:rPr>
            </w:pPr>
            <w:r>
              <w:t>13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</w:p>
        </w:tc>
      </w:tr>
      <w:tr w:rsidR="005F160A" w:rsidTr="0052063E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b/>
                <w:shd w:val="clear" w:color="auto" w:fill="F4F4F4"/>
                <w:lang w:eastAsia="en-US"/>
              </w:rPr>
            </w:pP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before="0" w:beforeAutospacing="0" w:after="0" w:afterAutospacing="0" w:line="276" w:lineRule="auto"/>
              <w:ind w:left="258" w:right="183"/>
              <w:rPr>
                <w:shd w:val="clear" w:color="auto" w:fill="F4F4F4"/>
                <w:lang w:eastAsia="en-US"/>
              </w:rPr>
            </w:pPr>
            <w:r>
              <w:rPr>
                <w:shd w:val="clear" w:color="auto" w:fill="F4F4F4"/>
                <w:lang w:eastAsia="en-US"/>
              </w:rPr>
              <w:t>Всего  количество часов по учебному плану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i w:val="0"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0A" w:rsidRDefault="005F160A" w:rsidP="0052063E">
            <w:pPr>
              <w:pStyle w:val="a8"/>
              <w:spacing w:line="276" w:lineRule="auto"/>
              <w:jc w:val="center"/>
              <w:rPr>
                <w:rStyle w:val="a9"/>
                <w:bCs/>
                <w:shd w:val="clear" w:color="auto" w:fill="F4F4F4"/>
                <w:lang w:eastAsia="en-US"/>
              </w:rPr>
            </w:pPr>
            <w:r>
              <w:rPr>
                <w:rStyle w:val="a9"/>
                <w:bCs/>
                <w:shd w:val="clear" w:color="auto" w:fill="F4F4F4"/>
                <w:lang w:eastAsia="en-US"/>
              </w:rPr>
              <w:t>6</w:t>
            </w:r>
          </w:p>
        </w:tc>
      </w:tr>
    </w:tbl>
    <w:p w:rsidR="005F160A" w:rsidRDefault="005F160A" w:rsidP="005F160A">
      <w:pPr>
        <w:pStyle w:val="2"/>
        <w:ind w:left="0" w:firstLine="567"/>
        <w:rPr>
          <w:lang w:val="ru-RU"/>
        </w:rPr>
      </w:pPr>
    </w:p>
    <w:p w:rsidR="005F160A" w:rsidRDefault="005F160A" w:rsidP="005F160A">
      <w:pPr>
        <w:pStyle w:val="2"/>
        <w:ind w:left="0" w:firstLine="567"/>
        <w:rPr>
          <w:lang w:val="ru-RU"/>
        </w:rPr>
      </w:pPr>
    </w:p>
    <w:p w:rsidR="005F160A" w:rsidRPr="00046F3A" w:rsidRDefault="005F160A" w:rsidP="005F160A">
      <w:pPr>
        <w:tabs>
          <w:tab w:val="left" w:pos="811"/>
          <w:tab w:val="left" w:pos="993"/>
        </w:tabs>
        <w:spacing w:before="2"/>
        <w:ind w:right="295"/>
        <w:contextualSpacing/>
        <w:rPr>
          <w:sz w:val="24"/>
          <w:lang w:val="ru-RU"/>
        </w:rPr>
      </w:pPr>
    </w:p>
    <w:p w:rsidR="005F160A" w:rsidRPr="002C049B" w:rsidRDefault="005F160A" w:rsidP="005F160A">
      <w:pPr>
        <w:pStyle w:val="a5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5F160A" w:rsidRPr="002C049B" w:rsidRDefault="005F160A" w:rsidP="005F160A">
      <w:pPr>
        <w:pStyle w:val="a5"/>
        <w:tabs>
          <w:tab w:val="left" w:pos="1517"/>
          <w:tab w:val="left" w:pos="1518"/>
        </w:tabs>
        <w:ind w:left="1418" w:right="2768" w:hanging="567"/>
        <w:rPr>
          <w:sz w:val="28"/>
          <w:szCs w:val="28"/>
          <w:lang w:val="ru-RU"/>
        </w:rPr>
      </w:pPr>
    </w:p>
    <w:p w:rsidR="0085454A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bookmarkStart w:id="4" w:name="_GoBack"/>
      <w:bookmarkEnd w:id="4"/>
      <w:r w:rsidRPr="008808D2">
        <w:rPr>
          <w:b/>
          <w:bCs/>
          <w:color w:val="000000"/>
          <w:u w:val="single"/>
        </w:rPr>
        <w:t>ПОЯСНИТЕЛЬНАЯ ЗАПИСКА</w:t>
      </w:r>
    </w:p>
    <w:p w:rsidR="0085454A" w:rsidRPr="008808D2" w:rsidRDefault="0085454A" w:rsidP="0085454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межпредметных и внутрипредметных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b/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Изучение химии на базовом уровне среднего (полного) общего образования направлено на достижение </w:t>
      </w:r>
      <w:r w:rsidRPr="00B50612">
        <w:rPr>
          <w:b/>
          <w:sz w:val="24"/>
          <w:szCs w:val="24"/>
          <w:lang w:val="ru-RU"/>
        </w:rPr>
        <w:t xml:space="preserve">следующих целей: 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освоение знаний о химической составляющей естественнонаучной картины мира, важнейших химических понятиях, законах и теориях; 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 - 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85454A" w:rsidRPr="00B50612" w:rsidRDefault="0085454A" w:rsidP="0085454A">
      <w:pPr>
        <w:shd w:val="clear" w:color="auto" w:fill="FFFFFF"/>
        <w:jc w:val="both"/>
        <w:rPr>
          <w:b/>
          <w:bCs/>
          <w:iCs/>
          <w:color w:val="000000"/>
          <w:sz w:val="24"/>
          <w:szCs w:val="24"/>
          <w:lang w:val="ru-RU" w:eastAsia="ru-RU"/>
        </w:rPr>
      </w:pPr>
      <w:r w:rsidRPr="0085454A">
        <w:rPr>
          <w:color w:val="000000"/>
          <w:sz w:val="24"/>
          <w:szCs w:val="24"/>
          <w:lang w:val="ru-RU" w:eastAsia="ru-RU"/>
        </w:rPr>
        <w:tab/>
      </w:r>
      <w:r w:rsidRPr="00B50612">
        <w:rPr>
          <w:color w:val="000000"/>
          <w:sz w:val="24"/>
          <w:szCs w:val="24"/>
          <w:lang w:val="ru-RU" w:eastAsia="ru-RU"/>
        </w:rPr>
        <w:t>При составлениии данной рабочей программы использованы следующие н</w:t>
      </w:r>
      <w:r w:rsidRPr="00B50612">
        <w:rPr>
          <w:b/>
          <w:bCs/>
          <w:iCs/>
          <w:color w:val="000000"/>
          <w:sz w:val="24"/>
          <w:szCs w:val="24"/>
          <w:lang w:val="ru-RU" w:eastAsia="ru-RU"/>
        </w:rPr>
        <w:t xml:space="preserve">ормативно – правовые  документы: </w:t>
      </w:r>
    </w:p>
    <w:p w:rsidR="0085454A" w:rsidRPr="00B50612" w:rsidRDefault="0085454A" w:rsidP="007B2A6C">
      <w:pPr>
        <w:pStyle w:val="a5"/>
        <w:numPr>
          <w:ilvl w:val="3"/>
          <w:numId w:val="17"/>
        </w:numPr>
        <w:shd w:val="clear" w:color="auto" w:fill="FFFFFF"/>
        <w:ind w:left="426"/>
        <w:rPr>
          <w:b/>
          <w:bCs/>
          <w:iCs/>
          <w:color w:val="000000"/>
          <w:sz w:val="24"/>
          <w:szCs w:val="24"/>
          <w:lang w:val="ru-RU" w:eastAsia="ru-RU"/>
        </w:rPr>
      </w:pPr>
      <w:r w:rsidRPr="00B50612">
        <w:rPr>
          <w:rStyle w:val="FontStyle43"/>
          <w:sz w:val="24"/>
          <w:szCs w:val="24"/>
          <w:lang w:val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утвержденным Приказом Минобразования России от 05.03.2004 № 1089</w:t>
      </w:r>
    </w:p>
    <w:p w:rsidR="0085454A" w:rsidRPr="00B50612" w:rsidRDefault="0085454A" w:rsidP="007B2A6C">
      <w:pPr>
        <w:pStyle w:val="a5"/>
        <w:widowControl/>
        <w:numPr>
          <w:ilvl w:val="3"/>
          <w:numId w:val="17"/>
        </w:numPr>
        <w:shd w:val="clear" w:color="auto" w:fill="FFFFFF"/>
        <w:autoSpaceDE/>
        <w:autoSpaceDN/>
        <w:ind w:left="426"/>
        <w:contextualSpacing/>
        <w:rPr>
          <w:color w:val="000000"/>
          <w:sz w:val="24"/>
          <w:szCs w:val="24"/>
          <w:lang w:val="ru-RU" w:eastAsia="ru-RU"/>
        </w:rPr>
      </w:pPr>
      <w:r w:rsidRPr="00B50612">
        <w:rPr>
          <w:sz w:val="24"/>
          <w:szCs w:val="24"/>
          <w:lang w:val="ru-RU"/>
        </w:rPr>
        <w:t xml:space="preserve">Основная образовательная программа основного и среднего общего образования муниципального общеобразовательного бюджетного учреждения «Средняя общеобразовательная школа №2 с.Киргиз-Мияки муниципального района Миякинский район Республики Башкортостан» </w:t>
      </w:r>
    </w:p>
    <w:p w:rsidR="0085454A" w:rsidRPr="00B50612" w:rsidRDefault="0085454A" w:rsidP="007B2A6C">
      <w:pPr>
        <w:pStyle w:val="a5"/>
        <w:widowControl/>
        <w:numPr>
          <w:ilvl w:val="3"/>
          <w:numId w:val="17"/>
        </w:numPr>
        <w:shd w:val="clear" w:color="auto" w:fill="FFFFFF"/>
        <w:autoSpaceDE/>
        <w:autoSpaceDN/>
        <w:ind w:left="426"/>
        <w:contextualSpacing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Положение о структуре, порядке разработки и утверждения рабочих программ учебных предметов, курсов (модулей), реализующих  ФКГОС общего образования в МОБУ СОШ №2 с. Киргиз – Мияки муниципального района Миякинский район Республики Башкортостан (утвержден  Приказом директора  №137 от 31.08.2013 г.</w:t>
      </w:r>
    </w:p>
    <w:p w:rsidR="0085454A" w:rsidRPr="00B50612" w:rsidRDefault="0085454A" w:rsidP="007B2A6C">
      <w:pPr>
        <w:pStyle w:val="a5"/>
        <w:widowControl/>
        <w:numPr>
          <w:ilvl w:val="3"/>
          <w:numId w:val="17"/>
        </w:numPr>
        <w:shd w:val="clear" w:color="auto" w:fill="FFFFFF"/>
        <w:autoSpaceDE/>
        <w:autoSpaceDN/>
        <w:ind w:left="426"/>
        <w:contextualSpacing/>
        <w:rPr>
          <w:sz w:val="24"/>
          <w:szCs w:val="24"/>
          <w:lang w:val="ru-RU"/>
        </w:rPr>
      </w:pPr>
      <w:r w:rsidRPr="00B50612">
        <w:rPr>
          <w:color w:val="000000"/>
          <w:sz w:val="24"/>
          <w:szCs w:val="24"/>
          <w:lang w:val="ru-RU" w:eastAsia="ru-RU"/>
        </w:rPr>
        <w:t xml:space="preserve">Учебный план МОБУ СОШ №2 с. Киргиз – Мияки муниципального района Миякинский район Республики Башкортостан   </w:t>
      </w:r>
      <w:r w:rsidRPr="00B50612">
        <w:rPr>
          <w:b/>
          <w:color w:val="000000"/>
          <w:sz w:val="24"/>
          <w:szCs w:val="24"/>
          <w:lang w:val="ru-RU" w:eastAsia="ru-RU"/>
        </w:rPr>
        <w:tab/>
      </w:r>
      <w:r w:rsidRPr="00B50612">
        <w:rPr>
          <w:sz w:val="24"/>
          <w:szCs w:val="24"/>
          <w:lang w:val="ru-RU"/>
        </w:rPr>
        <w:t xml:space="preserve">Рабочая программа разработана </w:t>
      </w:r>
      <w:r w:rsidRPr="00B50612">
        <w:rPr>
          <w:b/>
          <w:sz w:val="24"/>
          <w:szCs w:val="24"/>
          <w:lang w:val="ru-RU"/>
        </w:rPr>
        <w:t>на основе авторской авторской программы</w:t>
      </w:r>
      <w:r w:rsidRPr="00B50612">
        <w:rPr>
          <w:sz w:val="24"/>
          <w:szCs w:val="24"/>
          <w:lang w:val="ru-RU"/>
        </w:rPr>
        <w:t xml:space="preserve"> среднего общего образования по химии Габриеляна О.С. (Рабочие программы к УМК О.С. Габриеляна. 10-11 классы. Учебно-методическое пособие. ФГОС / Сост.Т.Д.Гамбурцева.- М.:Дрофа, 2015).</w:t>
      </w:r>
    </w:p>
    <w:p w:rsidR="0085454A" w:rsidRPr="00B50612" w:rsidRDefault="0085454A" w:rsidP="0085454A">
      <w:pPr>
        <w:shd w:val="clear" w:color="auto" w:fill="FFFFFF"/>
        <w:ind w:firstLine="708"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По учебному плану МБОУ СОШ № 2 </w:t>
      </w:r>
      <w:r w:rsidRPr="00B50612">
        <w:rPr>
          <w:sz w:val="24"/>
          <w:szCs w:val="24"/>
          <w:lang w:val="ru-RU"/>
        </w:rPr>
        <w:t xml:space="preserve">с. Киргиз – Мияки на изучение химии в 10 классе выделяется 2 учебных часа в неделю, что составляет 70 учебных часов в год </w:t>
      </w:r>
      <w:r w:rsidRPr="00B50612">
        <w:rPr>
          <w:color w:val="000000"/>
          <w:sz w:val="24"/>
          <w:szCs w:val="24"/>
          <w:lang w:val="ru-RU" w:eastAsia="ru-RU"/>
        </w:rPr>
        <w:t xml:space="preserve"> (35 учебных недель в соответствии  с календарным учебным графиком) </w:t>
      </w:r>
      <w:r w:rsidRPr="00B50612">
        <w:rPr>
          <w:sz w:val="24"/>
          <w:szCs w:val="24"/>
          <w:lang w:val="ru-RU"/>
        </w:rPr>
        <w:t xml:space="preserve"> и </w:t>
      </w:r>
      <w:r w:rsidR="00906F49">
        <w:rPr>
          <w:sz w:val="24"/>
          <w:szCs w:val="24"/>
          <w:lang w:val="ru-RU"/>
        </w:rPr>
        <w:t>2</w:t>
      </w:r>
      <w:r w:rsidRPr="00B50612">
        <w:rPr>
          <w:sz w:val="24"/>
          <w:szCs w:val="24"/>
          <w:lang w:val="ru-RU"/>
        </w:rPr>
        <w:t xml:space="preserve"> час</w:t>
      </w:r>
      <w:r w:rsidR="00906F49">
        <w:rPr>
          <w:sz w:val="24"/>
          <w:szCs w:val="24"/>
          <w:lang w:val="ru-RU"/>
        </w:rPr>
        <w:t>а</w:t>
      </w:r>
      <w:r w:rsidRPr="00B50612">
        <w:rPr>
          <w:sz w:val="24"/>
          <w:szCs w:val="24"/>
          <w:lang w:val="ru-RU"/>
        </w:rPr>
        <w:t xml:space="preserve"> в неделю в 11 классе, что составляет </w:t>
      </w:r>
      <w:r w:rsidR="00906F49">
        <w:rPr>
          <w:sz w:val="24"/>
          <w:szCs w:val="24"/>
          <w:lang w:val="ru-RU"/>
        </w:rPr>
        <w:t>68</w:t>
      </w:r>
      <w:r w:rsidRPr="00B50612">
        <w:rPr>
          <w:sz w:val="24"/>
          <w:szCs w:val="24"/>
          <w:lang w:val="ru-RU"/>
        </w:rPr>
        <w:t xml:space="preserve"> учебных час</w:t>
      </w:r>
      <w:r w:rsidR="00906F49">
        <w:rPr>
          <w:sz w:val="24"/>
          <w:szCs w:val="24"/>
          <w:lang w:val="ru-RU"/>
        </w:rPr>
        <w:t>ов</w:t>
      </w:r>
      <w:r w:rsidRPr="00B50612">
        <w:rPr>
          <w:sz w:val="24"/>
          <w:szCs w:val="24"/>
          <w:lang w:val="ru-RU"/>
        </w:rPr>
        <w:t xml:space="preserve"> в год </w:t>
      </w:r>
      <w:r w:rsidRPr="00B50612">
        <w:rPr>
          <w:color w:val="000000"/>
          <w:sz w:val="24"/>
          <w:szCs w:val="24"/>
          <w:lang w:val="ru-RU" w:eastAsia="ru-RU"/>
        </w:rPr>
        <w:t>(34учебные недели в соответствии  с календарным учебным графиком).</w:t>
      </w:r>
      <w:r w:rsidRPr="00B50612">
        <w:rPr>
          <w:sz w:val="24"/>
          <w:szCs w:val="24"/>
          <w:lang w:val="ru-RU"/>
        </w:rPr>
        <w:t xml:space="preserve">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50612">
        <w:rPr>
          <w:b/>
          <w:sz w:val="24"/>
          <w:szCs w:val="24"/>
          <w:lang w:val="ru-RU"/>
        </w:rPr>
        <w:t>Результаты изучения курса «Химия. 10 класс», «Химия 11 класс»</w:t>
      </w:r>
      <w:r w:rsidRPr="00B50612">
        <w:rPr>
          <w:sz w:val="24"/>
          <w:szCs w:val="24"/>
          <w:lang w:val="ru-RU"/>
        </w:rPr>
        <w:t xml:space="preserve">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деятельностного, практикоориентированного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r w:rsidRPr="00B50612">
        <w:rPr>
          <w:color w:val="000000"/>
          <w:sz w:val="24"/>
          <w:szCs w:val="24"/>
          <w:lang w:val="ru-RU" w:eastAsia="ru-RU"/>
        </w:rPr>
        <w:tab/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lastRenderedPageBreak/>
        <w:t>В ходе реализации программы подразумевается использование следующих</w:t>
      </w:r>
      <w:r w:rsidRPr="00B50612">
        <w:rPr>
          <w:b/>
          <w:color w:val="000000"/>
          <w:sz w:val="24"/>
          <w:szCs w:val="24"/>
          <w:lang w:val="ru-RU" w:eastAsia="ru-RU"/>
        </w:rPr>
        <w:t xml:space="preserve"> форм организации учебного процесса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Урок (ознакомления учащихся с новым материалом (сообщение новых знаний);</w:t>
      </w:r>
    </w:p>
    <w:p w:rsidR="0085454A" w:rsidRPr="00B50612" w:rsidRDefault="0085454A" w:rsidP="007B2A6C">
      <w:pPr>
        <w:pStyle w:val="a5"/>
        <w:numPr>
          <w:ilvl w:val="1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закрепления знаний;</w:t>
      </w:r>
    </w:p>
    <w:p w:rsidR="0085454A" w:rsidRPr="00B50612" w:rsidRDefault="0085454A" w:rsidP="007B2A6C">
      <w:pPr>
        <w:pStyle w:val="a5"/>
        <w:numPr>
          <w:ilvl w:val="1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выработки и закрепления умений и навыков;</w:t>
      </w:r>
    </w:p>
    <w:p w:rsidR="0085454A" w:rsidRPr="00B50612" w:rsidRDefault="0085454A" w:rsidP="007B2A6C">
      <w:pPr>
        <w:pStyle w:val="a5"/>
        <w:numPr>
          <w:ilvl w:val="1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обобщающие;</w:t>
      </w:r>
    </w:p>
    <w:p w:rsidR="0085454A" w:rsidRPr="00B50612" w:rsidRDefault="0085454A" w:rsidP="007B2A6C">
      <w:pPr>
        <w:pStyle w:val="a5"/>
        <w:numPr>
          <w:ilvl w:val="1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проверки знаний, умений и навыков (контрольный урок).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лабораторно-практическое занятие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домашняя самостоятельная работа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консультация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экзамен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зачет</w:t>
      </w:r>
    </w:p>
    <w:p w:rsidR="0085454A" w:rsidRPr="00B50612" w:rsidRDefault="0085454A" w:rsidP="007B2A6C">
      <w:pPr>
        <w:pStyle w:val="a5"/>
        <w:numPr>
          <w:ilvl w:val="0"/>
          <w:numId w:val="18"/>
        </w:num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конкурс и др.</w:t>
      </w:r>
    </w:p>
    <w:p w:rsidR="0085454A" w:rsidRPr="00B50612" w:rsidRDefault="0085454A" w:rsidP="0085454A">
      <w:pPr>
        <w:shd w:val="clear" w:color="auto" w:fill="FFFFFF"/>
        <w:rPr>
          <w:color w:val="000000"/>
          <w:sz w:val="24"/>
          <w:szCs w:val="24"/>
          <w:lang w:val="ru-RU" w:eastAsia="ru-RU"/>
        </w:rPr>
      </w:pPr>
      <w:r w:rsidRPr="00B50612">
        <w:rPr>
          <w:color w:val="000000"/>
          <w:sz w:val="24"/>
          <w:szCs w:val="24"/>
          <w:lang w:val="ru-RU" w:eastAsia="ru-RU"/>
        </w:rPr>
        <w:t>Подразумевается также использование различных</w:t>
      </w:r>
      <w:r w:rsidRPr="00B50612">
        <w:rPr>
          <w:b/>
          <w:color w:val="000000"/>
          <w:sz w:val="24"/>
          <w:szCs w:val="24"/>
          <w:lang w:val="ru-RU" w:eastAsia="ru-RU"/>
        </w:rPr>
        <w:t xml:space="preserve"> технологий обучения</w:t>
      </w:r>
      <w:r w:rsidRPr="00B50612">
        <w:rPr>
          <w:color w:val="000000"/>
          <w:sz w:val="24"/>
          <w:szCs w:val="24"/>
          <w:lang w:val="ru-RU" w:eastAsia="ru-RU"/>
        </w:rPr>
        <w:t>, таких как: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rPr>
          <w:sz w:val="24"/>
          <w:szCs w:val="24"/>
        </w:rPr>
      </w:pPr>
      <w:r w:rsidRPr="00B50612">
        <w:rPr>
          <w:sz w:val="24"/>
          <w:szCs w:val="24"/>
        </w:rPr>
        <w:t>развивающее обучение;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rPr>
          <w:sz w:val="24"/>
          <w:szCs w:val="24"/>
        </w:rPr>
      </w:pPr>
      <w:r w:rsidRPr="00B50612">
        <w:rPr>
          <w:sz w:val="24"/>
          <w:szCs w:val="24"/>
        </w:rPr>
        <w:t>проблемное обучение;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tabs>
          <w:tab w:val="left" w:pos="709"/>
        </w:tabs>
        <w:rPr>
          <w:sz w:val="24"/>
          <w:szCs w:val="24"/>
        </w:rPr>
      </w:pPr>
      <w:r w:rsidRPr="00B50612">
        <w:rPr>
          <w:sz w:val="24"/>
          <w:szCs w:val="24"/>
          <w:lang w:val="ru-RU"/>
        </w:rPr>
        <w:tab/>
      </w:r>
      <w:r w:rsidRPr="00B50612">
        <w:rPr>
          <w:sz w:val="24"/>
          <w:szCs w:val="24"/>
        </w:rPr>
        <w:t>-исследовательские методы в обучении;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tabs>
          <w:tab w:val="left" w:pos="709"/>
        </w:tabs>
        <w:rPr>
          <w:sz w:val="24"/>
          <w:szCs w:val="24"/>
        </w:rPr>
      </w:pPr>
      <w:r w:rsidRPr="00B50612">
        <w:rPr>
          <w:sz w:val="24"/>
          <w:szCs w:val="24"/>
        </w:rPr>
        <w:tab/>
        <w:t>-проектные методы обучения;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tabs>
          <w:tab w:val="left" w:pos="709"/>
        </w:tabs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ab/>
        <w:t>-технологию использования в обучении игровых методов: ролевых, деловых и других видов обучающих игр;</w:t>
      </w:r>
    </w:p>
    <w:p w:rsidR="0085454A" w:rsidRPr="00B50612" w:rsidRDefault="0085454A" w:rsidP="007B2A6C">
      <w:pPr>
        <w:pStyle w:val="a5"/>
        <w:numPr>
          <w:ilvl w:val="0"/>
          <w:numId w:val="19"/>
        </w:numPr>
        <w:tabs>
          <w:tab w:val="left" w:pos="709"/>
        </w:tabs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ab/>
        <w:t>-обучение в сотрудничестве (командная, групповая работа);</w:t>
      </w:r>
    </w:p>
    <w:p w:rsidR="0085454A" w:rsidRPr="00B50612" w:rsidRDefault="0085454A" w:rsidP="0085454A">
      <w:pPr>
        <w:pStyle w:val="a5"/>
        <w:shd w:val="clear" w:color="auto" w:fill="FFFFFF"/>
        <w:tabs>
          <w:tab w:val="left" w:pos="709"/>
        </w:tabs>
        <w:ind w:left="720" w:firstLine="0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>Технология развития критичексого мышления и др.</w:t>
      </w:r>
    </w:p>
    <w:p w:rsidR="0085454A" w:rsidRPr="00B50612" w:rsidRDefault="0085454A" w:rsidP="0085454A">
      <w:pPr>
        <w:shd w:val="clear" w:color="auto" w:fill="FFFFFF"/>
        <w:tabs>
          <w:tab w:val="left" w:pos="426"/>
        </w:tabs>
        <w:rPr>
          <w:b/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ab/>
        <w:t>Виды и формы контроля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rPr>
          <w:color w:val="000000"/>
        </w:rPr>
        <w:t>Виды контроля знаний и умений - пр</w:t>
      </w:r>
      <w:r w:rsidRPr="00B50612">
        <w:rPr>
          <w:b/>
          <w:bCs/>
        </w:rPr>
        <w:t xml:space="preserve">едварительный (диагностический) контроль, </w:t>
      </w:r>
      <w:r w:rsidRPr="00B50612">
        <w:rPr>
          <w:color w:val="000000"/>
        </w:rPr>
        <w:t>т</w:t>
      </w:r>
      <w:r w:rsidRPr="00B50612">
        <w:rPr>
          <w:b/>
          <w:bCs/>
        </w:rPr>
        <w:t xml:space="preserve">екущий контроль, </w:t>
      </w:r>
      <w:r w:rsidRPr="00B50612">
        <w:rPr>
          <w:color w:val="000000"/>
        </w:rPr>
        <w:t>т</w:t>
      </w:r>
      <w:r w:rsidRPr="00B50612">
        <w:rPr>
          <w:b/>
          <w:bCs/>
        </w:rPr>
        <w:t>ематический контроль, итоговый контроль</w:t>
      </w:r>
      <w:r w:rsidRPr="00B50612">
        <w:rPr>
          <w:color w:val="000000"/>
        </w:rPr>
        <w:t>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rPr>
          <w:color w:val="000000"/>
        </w:rPr>
        <w:t>Формы контроля – практические занятия, лабораторные работы и опыты, контрольные работы, тесты, устные опросы, письменные опросы, самостоятельные работы.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426"/>
        <w:jc w:val="both"/>
        <w:rPr>
          <w:color w:val="000000"/>
        </w:rPr>
      </w:pPr>
      <w:r w:rsidRPr="00B50612">
        <w:t>Обучение ведётся по учебникам   «</w:t>
      </w:r>
      <w:r w:rsidRPr="00B50612">
        <w:rPr>
          <w:color w:val="000000"/>
        </w:rPr>
        <w:t>Химия .10 класс: учебник для общеобразовательных учреждений/ О.С. Габриелян - М.: Дрофа, 2011.</w:t>
      </w:r>
      <w:r w:rsidRPr="00B50612">
        <w:t>», «</w:t>
      </w:r>
      <w:r w:rsidRPr="00B50612">
        <w:rPr>
          <w:bCs/>
          <w:iCs/>
        </w:rPr>
        <w:t>Химия 11  класс. Базовый уровень», авторы О.С. Габриелян – М: Дрофа, 2013</w:t>
      </w:r>
      <w:r w:rsidRPr="00B50612">
        <w:t xml:space="preserve">, которые составляют единую линию учебников, соответствуют федеральному компоненту государственного образовательного стандарта базового уровня.  Программа рассчитана на 2 часа в неделю в 10 классе и </w:t>
      </w:r>
      <w:r w:rsidR="00906F49">
        <w:t>2</w:t>
      </w:r>
      <w:r w:rsidRPr="00B50612">
        <w:t xml:space="preserve"> час</w:t>
      </w:r>
      <w:r w:rsidR="00906F49">
        <w:t>а</w:t>
      </w:r>
      <w:r w:rsidRPr="00B50612">
        <w:t xml:space="preserve"> в неделю в 11 классе.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u w:val="single"/>
          <w:lang w:val="ru-RU" w:eastAsia="ru-RU"/>
        </w:rPr>
      </w:pPr>
      <w:r w:rsidRPr="00B50612">
        <w:rPr>
          <w:b/>
          <w:color w:val="000000"/>
          <w:sz w:val="24"/>
          <w:szCs w:val="24"/>
          <w:u w:val="single"/>
          <w:lang w:val="ru-RU" w:eastAsia="ru-RU"/>
        </w:rPr>
        <w:t>СОДЕРЖАНИЕ УЧЕБНОГО ПРЕДМЕТА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contextualSpacing/>
        <w:jc w:val="center"/>
        <w:rPr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>Обязательный минимум содержания программы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color w:val="000000"/>
          <w:sz w:val="24"/>
          <w:szCs w:val="24"/>
          <w:lang w:val="ru-RU" w:eastAsia="ru-RU"/>
        </w:rPr>
        <w:t xml:space="preserve"> В соответствие с </w:t>
      </w:r>
      <w:r w:rsidRPr="00B50612">
        <w:rPr>
          <w:sz w:val="24"/>
          <w:szCs w:val="24"/>
          <w:lang w:val="ru-RU"/>
        </w:rPr>
        <w:t>Основной образовательной программой основного и среднего общего образования муниципального общеобразовательного бюджетного учреждения «Средняя общеобразовательная школа №2 с.Киргиз-Мияки муниципального района Миякинский район Республики Башкортостан», а также требованиями ФК ГОС: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Методы познания в химии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Научные методы познания веществ и химический явлений. Роль эксперимента и теории в химии. Моделирование химических процессов.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Теоретические основы химии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Современные представления о строении атома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Атом. Изотопы. Атомные орбитали. </w:t>
      </w:r>
      <w:r w:rsidRPr="00B50612">
        <w:rPr>
          <w:sz w:val="24"/>
          <w:szCs w:val="24"/>
        </w:rPr>
        <w:t>s</w:t>
      </w:r>
      <w:r w:rsidRPr="00B50612">
        <w:rPr>
          <w:sz w:val="24"/>
          <w:szCs w:val="24"/>
          <w:lang w:val="ru-RU"/>
        </w:rPr>
        <w:t xml:space="preserve">-, р-элементы.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 Менделеева.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Химическая связь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Ковалентная связь, ее разновидности и механизмы образования. Электроотрицательность. Степень окисления и валентность химических элементов. Ионная связь. Катионы и анионы. Металлическая связь. Водородная связь.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Вещество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Качественный и количественный состав вещества. Вещества молекулярного и немолекулярного строения.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lastRenderedPageBreak/>
        <w:t>Причины многообразия веществ: изомерия, гомология, аллотропия. Явления, происходящие при растворении веществ - разрушение кристаллической решетки, диффузия, диссоциация, гидратация.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Диссоциация электролитов в водных растворах. Сильные и слабые электролиты.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Золи, гели, понятие о коллоидах.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>Химические реакции</w:t>
      </w:r>
      <w:r w:rsidRPr="00B50612">
        <w:rPr>
          <w:sz w:val="24"/>
          <w:szCs w:val="24"/>
          <w:lang w:val="ru-RU"/>
        </w:rPr>
        <w:t xml:space="preserve">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Классификация химических реакций в неорганической и органической химии. Реакции ионного обмена в водных растворах. Среда водных растворов: кислая, нейтральная, щелочная. Водородный показатель (рН) раствора.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Окислительно-восстановительные реакции. Электролиз растворов и расплавов.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Скорость реакции, ее зависимость от различных факторов. Катализ.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Обратимость реакций. Химическое равновесие и способы его смешения.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Неорганическая химия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Классификация неорганических соединений.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Химические свойства основных классов неорганических соединений.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Металлы. Электрохимический ряд напряжений металлов. Общие способы получения металлов. Понятие о коррозии металлов. Способы защиты от коррозии.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Неметаллы. Окислительно-восстановительные свойства типичных неметаллов. Общая характеристика подгруппы галогенов.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Органическая химия  </w:t>
      </w:r>
      <w:r w:rsidRPr="00B50612">
        <w:rPr>
          <w:sz w:val="24"/>
          <w:szCs w:val="24"/>
          <w:lang w:val="ru-RU"/>
        </w:rPr>
        <w:t xml:space="preserve">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Классификация и номенклатура органических соединений. Химические свойства основных классов органических соединений.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Углеводороды: алканы, алкены и диены, алкины, арены. Природные источники углеводородов: нефть и природный газ.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Кислородсодержащие соединения: одно- и многоатомные спирты, фенол, альдегиды, одноосновные карбоновые кислоты, сложные эфиры, жиры, углеводы.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Азотсодержащие соединения: амины, аминокислоты, белки. Полимеры: пластмассы, каучуки, волокна.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Экспериментальные основы химии </w:t>
      </w:r>
      <w:r w:rsidRPr="00B50612">
        <w:rPr>
          <w:sz w:val="24"/>
          <w:szCs w:val="24"/>
          <w:lang w:val="ru-RU"/>
        </w:rPr>
        <w:t xml:space="preserve">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Правила безопасности при работе с едкими, горючими и токсичными веществами.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Проведение химических реакций в растворах.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Проведение химических реакций при нагревании.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Качественный и количественный анализ веществ.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Определение характера среды.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Индикаторы.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Качественные реакции на неорганические вещества и ионы, отдельные классы органических соединений.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Химия и жизнь </w:t>
      </w:r>
      <w:r w:rsidRPr="00B50612">
        <w:rPr>
          <w:sz w:val="24"/>
          <w:szCs w:val="24"/>
          <w:lang w:val="ru-RU"/>
        </w:rPr>
        <w:t xml:space="preserve">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и пища. Калорийность жиров, белков и углеводов.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Химия в повседневной жизни. Моющие и чистящие средства. Правила безопасной работы со средствами бытовой химии.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Общие представления о промышленных способах получения химических веществ (на примере производства серной кислоты). </w:t>
      </w:r>
    </w:p>
    <w:p w:rsidR="0085454A" w:rsidRDefault="0085454A" w:rsidP="0085454A">
      <w:pPr>
        <w:pStyle w:val="a8"/>
        <w:spacing w:before="0" w:beforeAutospacing="0" w:after="0" w:afterAutospacing="0"/>
        <w:ind w:firstLine="426"/>
        <w:jc w:val="both"/>
      </w:pPr>
      <w:r w:rsidRPr="00B50612">
        <w:t>Химическое загрязнение окружающей среды и его последствия. Бытовая химическая грамотность.</w:t>
      </w:r>
    </w:p>
    <w:p w:rsidR="00906F49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906F49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906F49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906F49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906F49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906F49" w:rsidRPr="00B50612" w:rsidRDefault="00906F49" w:rsidP="0085454A">
      <w:pPr>
        <w:pStyle w:val="a8"/>
        <w:spacing w:before="0" w:beforeAutospacing="0" w:after="0" w:afterAutospacing="0"/>
        <w:ind w:firstLine="426"/>
        <w:jc w:val="both"/>
      </w:pPr>
    </w:p>
    <w:p w:rsidR="0085454A" w:rsidRPr="00B50612" w:rsidRDefault="0085454A" w:rsidP="0085454A">
      <w:pPr>
        <w:pStyle w:val="a8"/>
        <w:spacing w:before="0" w:beforeAutospacing="0" w:after="0" w:afterAutospacing="0"/>
        <w:ind w:firstLine="426"/>
        <w:jc w:val="both"/>
      </w:pPr>
    </w:p>
    <w:p w:rsidR="0085454A" w:rsidRDefault="0085454A" w:rsidP="0085454A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  <w:r>
        <w:rPr>
          <w:b/>
          <w:color w:val="000000"/>
          <w:sz w:val="24"/>
          <w:szCs w:val="24"/>
          <w:lang w:val="ru-RU" w:eastAsia="ru-RU"/>
        </w:rPr>
        <w:t>С</w:t>
      </w:r>
      <w:r w:rsidRPr="00527FFE">
        <w:rPr>
          <w:b/>
          <w:color w:val="000000"/>
          <w:sz w:val="24"/>
          <w:szCs w:val="24"/>
          <w:lang w:val="ru-RU" w:eastAsia="ru-RU"/>
        </w:rPr>
        <w:t>одержание предмета по темам (разделам)</w:t>
      </w:r>
      <w:r>
        <w:rPr>
          <w:b/>
          <w:color w:val="000000"/>
          <w:sz w:val="24"/>
          <w:szCs w:val="24"/>
          <w:lang w:val="ru-RU" w:eastAsia="ru-RU"/>
        </w:rPr>
        <w:t>.</w:t>
      </w:r>
    </w:p>
    <w:p w:rsidR="0085454A" w:rsidRDefault="0085454A" w:rsidP="0085454A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Учебно-тематическое планирование  предмета химии, 10 класс</w:t>
      </w:r>
    </w:p>
    <w:p w:rsidR="0085454A" w:rsidRDefault="0085454A" w:rsidP="0085454A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2 часа в неделю, всего 70 часов</w:t>
      </w:r>
    </w:p>
    <w:p w:rsidR="0085454A" w:rsidRDefault="0085454A" w:rsidP="0085454A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</w:p>
    <w:p w:rsidR="0085454A" w:rsidRPr="00527FFE" w:rsidRDefault="0085454A" w:rsidP="0085454A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color w:val="000000"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1"/>
        <w:gridCol w:w="2873"/>
        <w:gridCol w:w="1313"/>
        <w:gridCol w:w="1449"/>
        <w:gridCol w:w="1112"/>
        <w:gridCol w:w="1395"/>
        <w:gridCol w:w="1454"/>
      </w:tblGrid>
      <w:tr w:rsidR="0085454A" w:rsidRPr="00705B49" w:rsidTr="007B6284">
        <w:tc>
          <w:tcPr>
            <w:tcW w:w="620" w:type="dxa"/>
            <w:vMerge w:val="restart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№ п/п</w:t>
            </w:r>
          </w:p>
        </w:tc>
        <w:tc>
          <w:tcPr>
            <w:tcW w:w="3267" w:type="dxa"/>
            <w:vMerge w:val="restart"/>
          </w:tcPr>
          <w:p w:rsidR="0085454A" w:rsidRPr="00705B49" w:rsidRDefault="0085454A" w:rsidP="007B6284">
            <w:pPr>
              <w:pStyle w:val="a8"/>
              <w:spacing w:before="0" w:beforeAutospacing="0" w:after="0" w:afterAutospacing="0"/>
              <w:ind w:left="258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Наименование разделов и тем</w:t>
            </w:r>
          </w:p>
          <w:p w:rsidR="0085454A" w:rsidRPr="00705B49" w:rsidRDefault="0085454A" w:rsidP="007B6284">
            <w:pPr>
              <w:pStyle w:val="a8"/>
              <w:spacing w:before="0" w:beforeAutospacing="0" w:after="0" w:afterAutospacing="0"/>
              <w:ind w:left="258" w:right="183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  </w:t>
            </w:r>
          </w:p>
        </w:tc>
        <w:tc>
          <w:tcPr>
            <w:tcW w:w="1417" w:type="dxa"/>
            <w:vMerge w:val="restart"/>
          </w:tcPr>
          <w:p w:rsidR="0085454A" w:rsidRPr="00705B49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Количество часов</w:t>
            </w:r>
          </w:p>
        </w:tc>
        <w:tc>
          <w:tcPr>
            <w:tcW w:w="899" w:type="dxa"/>
            <w:vMerge w:val="restart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Лабораторные опыты</w:t>
            </w:r>
          </w:p>
        </w:tc>
        <w:tc>
          <w:tcPr>
            <w:tcW w:w="1024" w:type="dxa"/>
            <w:vMerge w:val="restart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Расчетные задачи</w:t>
            </w:r>
          </w:p>
        </w:tc>
        <w:tc>
          <w:tcPr>
            <w:tcW w:w="2778" w:type="dxa"/>
            <w:gridSpan w:val="2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rStyle w:val="a9"/>
                <w:bCs/>
                <w:shd w:val="clear" w:color="auto" w:fill="F4F4F4"/>
              </w:rPr>
              <w:t>Из них (количество часов)</w:t>
            </w:r>
          </w:p>
        </w:tc>
      </w:tr>
      <w:tr w:rsidR="0085454A" w:rsidRPr="00705B49" w:rsidTr="007B6284">
        <w:tc>
          <w:tcPr>
            <w:tcW w:w="620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3267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417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899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024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66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Контрольные работы</w:t>
            </w:r>
          </w:p>
        </w:tc>
        <w:tc>
          <w:tcPr>
            <w:tcW w:w="1412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Практические занятия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1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Введение 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23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2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Тема 1. Строение и классификация органических веществ    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12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 xml:space="preserve"> 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3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2.  Углеводороды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5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2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4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3. Кислородосодержащие органические вещества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14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3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5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4.  Углеводы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6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705B49">
              <w:rPr>
                <w:shd w:val="clear" w:color="auto" w:fill="F4F4F4"/>
              </w:rPr>
              <w:t>6</w:t>
            </w: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>Тема 5      Азотсодержащие органические вещества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t xml:space="preserve">10 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1</w:t>
            </w:r>
          </w:p>
        </w:tc>
      </w:tr>
      <w:tr w:rsidR="0085454A" w:rsidRPr="00705B49" w:rsidTr="007B6284">
        <w:tc>
          <w:tcPr>
            <w:tcW w:w="620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</w:p>
        </w:tc>
        <w:tc>
          <w:tcPr>
            <w:tcW w:w="3267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B50612">
              <w:rPr>
                <w:shd w:val="clear" w:color="auto" w:fill="F4F4F4"/>
              </w:rPr>
              <w:t xml:space="preserve">РЕЗЕРВ </w:t>
            </w:r>
          </w:p>
        </w:tc>
        <w:tc>
          <w:tcPr>
            <w:tcW w:w="1417" w:type="dxa"/>
          </w:tcPr>
          <w:p w:rsidR="0085454A" w:rsidRPr="00B50612" w:rsidRDefault="0085454A" w:rsidP="007B6284">
            <w:pPr>
              <w:pStyle w:val="a8"/>
              <w:spacing w:before="0" w:beforeAutospacing="0" w:after="0" w:afterAutospacing="0"/>
              <w:jc w:val="center"/>
            </w:pPr>
            <w:r w:rsidRPr="00B50612">
              <w:t>70</w:t>
            </w:r>
          </w:p>
        </w:tc>
        <w:tc>
          <w:tcPr>
            <w:tcW w:w="899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024" w:type="dxa"/>
          </w:tcPr>
          <w:p w:rsidR="0085454A" w:rsidRPr="00B50612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50612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66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4</w:t>
            </w:r>
          </w:p>
        </w:tc>
        <w:tc>
          <w:tcPr>
            <w:tcW w:w="1412" w:type="dxa"/>
          </w:tcPr>
          <w:p w:rsidR="0085454A" w:rsidRPr="00B50612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B50612">
              <w:rPr>
                <w:rStyle w:val="a9"/>
                <w:bCs/>
                <w:shd w:val="clear" w:color="auto" w:fill="F4F4F4"/>
              </w:rPr>
              <w:t>7</w:t>
            </w:r>
          </w:p>
        </w:tc>
      </w:tr>
    </w:tbl>
    <w:p w:rsidR="0085454A" w:rsidRPr="00705B49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0"/>
          <w:szCs w:val="20"/>
          <w:lang w:val="ru-RU" w:eastAsia="ru-RU"/>
        </w:rPr>
      </w:pPr>
      <w:r w:rsidRPr="00705B49">
        <w:rPr>
          <w:color w:val="000000"/>
          <w:sz w:val="20"/>
          <w:szCs w:val="20"/>
          <w:lang w:val="ru-RU" w:eastAsia="ru-RU"/>
        </w:rPr>
        <w:t xml:space="preserve"> </w:t>
      </w:r>
    </w:p>
    <w:p w:rsidR="0085454A" w:rsidRPr="00B50612" w:rsidRDefault="0085454A" w:rsidP="0085454A">
      <w:pPr>
        <w:ind w:firstLine="241"/>
        <w:rPr>
          <w:b/>
          <w:i/>
          <w:sz w:val="24"/>
          <w:szCs w:val="24"/>
          <w:u w:val="single"/>
          <w:lang w:val="ru-RU"/>
        </w:rPr>
      </w:pPr>
      <w:r w:rsidRPr="00B50612">
        <w:rPr>
          <w:b/>
          <w:i/>
          <w:sz w:val="24"/>
          <w:szCs w:val="24"/>
          <w:u w:val="single"/>
          <w:lang w:val="ru-RU"/>
        </w:rPr>
        <w:t>В авторскую программу О. С Габриеляна внесены следующие дополнения и изменения: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50612">
        <w:rPr>
          <w:i/>
          <w:spacing w:val="-2"/>
          <w:w w:val="104"/>
          <w:sz w:val="24"/>
          <w:szCs w:val="24"/>
          <w:lang w:val="ru-RU"/>
        </w:rPr>
        <w:t xml:space="preserve">     </w:t>
      </w:r>
      <w:r w:rsidRPr="00B50612">
        <w:rPr>
          <w:bCs/>
          <w:i/>
          <w:iCs/>
          <w:sz w:val="24"/>
          <w:szCs w:val="24"/>
          <w:lang w:val="ru-RU"/>
        </w:rPr>
        <w:t>Количество практических работ в 10 классе увеличено. В авторском варианте предусмотрено проведение всего двух практических работ, что является явно недостаточным для формирования и отработки навыков проведения химического эксперимента. Помимо предлагаемых в авторском варианте практических работ «Идентификация органических веществ» и «Распознавание пластмасс и волокон», изучение теоретического материала будет сопровождаться практическими работами  «Обнаружение углерода, водорода и хлора в органических веществах»,  «Получение этилена и изучение его свойств», «Гидроксильные и карбонильные производные углеводородов»,  «Углеводы», «Карбоновые кислоты».  Подавляющее большинство практических работ в 10 классе носят исследовательский характер. Их проведение должно способствовать овладению доступными для учащихся научными методами исследования и развитию критического мышления.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                                                  Содержание учебного курса химии 10 класса</w:t>
      </w:r>
    </w:p>
    <w:p w:rsidR="0085454A" w:rsidRPr="00B50612" w:rsidRDefault="0085454A" w:rsidP="0085454A">
      <w:pPr>
        <w:tabs>
          <w:tab w:val="left" w:pos="9648"/>
        </w:tabs>
        <w:jc w:val="both"/>
        <w:rPr>
          <w:b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Введение </w:t>
      </w:r>
      <w:r w:rsidRPr="00B50612">
        <w:rPr>
          <w:b/>
          <w:i/>
          <w:iCs/>
          <w:sz w:val="24"/>
          <w:szCs w:val="24"/>
          <w:lang w:val="ru-RU"/>
        </w:rPr>
        <w:t>(4 ч)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  <w:rPr>
          <w:shd w:val="clear" w:color="auto" w:fill="F4F4F4"/>
        </w:rPr>
      </w:pPr>
      <w:r w:rsidRPr="00B50612">
        <w:rPr>
          <w:shd w:val="clear" w:color="auto" w:fill="F4F4F4"/>
        </w:rPr>
        <w:t>Предмет органической химии. Сравнение ор</w:t>
      </w:r>
      <w:r w:rsidRPr="00B50612">
        <w:rPr>
          <w:shd w:val="clear" w:color="auto" w:fill="F4F4F4"/>
        </w:rPr>
        <w:softHyphen/>
        <w:t>ганических соединений с неорганическими. При</w:t>
      </w:r>
      <w:r w:rsidRPr="00B50612">
        <w:rPr>
          <w:shd w:val="clear" w:color="auto" w:fill="F4F4F4"/>
        </w:rPr>
        <w:softHyphen/>
        <w:t>родные, искусственные и синтетические органи</w:t>
      </w:r>
      <w:r w:rsidRPr="00B50612">
        <w:rPr>
          <w:shd w:val="clear" w:color="auto" w:fill="F4F4F4"/>
        </w:rPr>
        <w:softHyphen/>
        <w:t xml:space="preserve">ческие соединения.  </w:t>
      </w:r>
      <w:r w:rsidRPr="00B50612">
        <w:t xml:space="preserve">Теория строения органических соединений А. М. Бутлерова. Электронное строение атома углерода. Ковалентная химическая связь. Валентные состояния атома углерода. Вид гибридизации и форма молекул. 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  <w:rPr>
          <w:b/>
          <w:bCs/>
        </w:rPr>
      </w:pPr>
      <w:r w:rsidRPr="00B50612">
        <w:t xml:space="preserve"> </w:t>
      </w:r>
      <w:r w:rsidRPr="00B50612">
        <w:rPr>
          <w:i/>
        </w:rPr>
        <w:t xml:space="preserve">Демонстрации </w:t>
      </w:r>
      <w:r w:rsidRPr="00B50612">
        <w:t xml:space="preserve">  Портрет А.М. Бутлерова, модели «s- и р-электронные облака», «Виды химической связи»,   Изображения или модели молекул воды, аммиака, хлорида бора и др., Объёмные модели молекул метана, этилена, ацетилена, таблицы с изображением электронного строения этих молекул.</w:t>
      </w:r>
    </w:p>
    <w:p w:rsidR="0085454A" w:rsidRPr="00B50612" w:rsidRDefault="0085454A" w:rsidP="0085454A">
      <w:pPr>
        <w:tabs>
          <w:tab w:val="left" w:pos="9648"/>
        </w:tabs>
        <w:jc w:val="both"/>
        <w:rPr>
          <w:b/>
          <w:bCs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ТЕМА 1. Строение и классификация органических веществ, химические реакции в органической химии  ( 9 ч.)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Валентность. Химическое строение как поря</w:t>
      </w:r>
      <w:r w:rsidRPr="00B50612">
        <w:softHyphen/>
        <w:t>док соединения атомов в молекуле согласно их валентности. Основные положения теории хими</w:t>
      </w:r>
      <w:r w:rsidRPr="00B50612">
        <w:softHyphen/>
        <w:t>ческого строения органических соединений. По</w:t>
      </w:r>
      <w:r w:rsidRPr="00B50612">
        <w:softHyphen/>
        <w:t>нятие о гомологии и гомологах, изомерии и изо</w:t>
      </w:r>
      <w:r w:rsidRPr="00B50612">
        <w:softHyphen/>
        <w:t xml:space="preserve">мерах. Химические формулы и модели молекул в органической химии. Номенклатура органических веществ. Типы химических </w:t>
      </w:r>
      <w:r w:rsidRPr="00B50612">
        <w:lastRenderedPageBreak/>
        <w:t>реакций в органической химии. Вывод формул органических веществ по процентному содержанию элементов. Электронные эффекты в молекулах. способы разрыва химической связи.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Демонстрации</w:t>
      </w:r>
      <w:r w:rsidRPr="00B50612">
        <w:rPr>
          <w:b/>
        </w:rPr>
        <w:t xml:space="preserve"> </w:t>
      </w:r>
      <w:r w:rsidRPr="00B50612">
        <w:t>Модели молекул разных классов веществ, Дидактические карточки с заданиями назвать и построить вещества, модели молекул изомеров.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Контрольные работы</w:t>
      </w:r>
      <w:r w:rsidRPr="00B50612">
        <w:rPr>
          <w:b/>
        </w:rPr>
        <w:t>:</w:t>
      </w:r>
      <w:r w:rsidRPr="00B50612">
        <w:t xml:space="preserve">  1.  Строение и классификация органических веществ, химические реакции в органической химии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Расчетные задачи</w:t>
      </w:r>
      <w:r w:rsidRPr="00B50612">
        <w:t>: 1. Решение задач на вывод формул органических веществ по процентному содержанию элементов</w:t>
      </w:r>
    </w:p>
    <w:p w:rsidR="0085454A" w:rsidRPr="00B50612" w:rsidRDefault="0085454A" w:rsidP="0085454A">
      <w:pPr>
        <w:tabs>
          <w:tab w:val="left" w:pos="9648"/>
        </w:tabs>
        <w:jc w:val="both"/>
        <w:rPr>
          <w:b/>
          <w:bCs/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ТЕМА 2. Углеводороды  . (23ч )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Природный газ. Алканы. Природ</w:t>
      </w:r>
      <w:r w:rsidRPr="00B50612">
        <w:softHyphen/>
        <w:t>ный газ как топливо. Преимущества природного газа перед другими видами топлива. Состав при</w:t>
      </w:r>
      <w:r w:rsidRPr="00B50612">
        <w:softHyphen/>
        <w:t>родного газа.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Алканы: гомологический ряд, изомерия и но</w:t>
      </w:r>
      <w:r w:rsidRPr="00B50612">
        <w:softHyphen/>
        <w:t>менклатура алканов. Химические свойства алканов (на примере метана и этана): горение, заме</w:t>
      </w:r>
      <w:r w:rsidRPr="00B50612">
        <w:softHyphen/>
        <w:t>щение, разложение и дегидрирование. Примене</w:t>
      </w:r>
      <w:r w:rsidRPr="00B50612">
        <w:softHyphen/>
        <w:t>ние алканов.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Алкены. Этилен, его получение (дегидри</w:t>
      </w:r>
      <w:r w:rsidRPr="00B50612">
        <w:softHyphen/>
        <w:t>рованием этана и дегидратацией этанола). Хими</w:t>
      </w:r>
      <w:r w:rsidRPr="00B50612">
        <w:softHyphen/>
        <w:t xml:space="preserve">ческие свойства этилена: горение,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>качественные реакции (обесцвечивание бромной воды и раство</w:t>
      </w:r>
      <w:r w:rsidRPr="00B50612">
        <w:softHyphen/>
        <w:t>ра перманганата калия), гидратация, полимери</w:t>
      </w:r>
      <w:r w:rsidRPr="00B50612">
        <w:softHyphen/>
        <w:t>зация. Полиэтилен, его свойства и применение. Применение этилена на основе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Алкадиены и каучуки. Понятие об алкадиенах как углеводородах с двумя двойны</w:t>
      </w:r>
      <w:r w:rsidRPr="00B50612">
        <w:softHyphen/>
        <w:t>ми связями. Химические свойства бутадиена-1,3 и изопрена: обесцвечивание бромной воды и по</w:t>
      </w:r>
      <w:r w:rsidRPr="00B50612">
        <w:softHyphen/>
        <w:t>лимеризация в каучуки. Резина.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Алкины. Ацетилен, его получение пиро</w:t>
      </w:r>
      <w:r w:rsidRPr="00B50612">
        <w:softHyphen/>
        <w:t>лизом метана и карбидным способом. Химиче</w:t>
      </w:r>
      <w:r w:rsidRPr="00B50612">
        <w:softHyphen/>
        <w:t>ские свойства ацетилена: горение, обесцвечива</w:t>
      </w:r>
      <w:r w:rsidRPr="00B50612">
        <w:softHyphen/>
        <w:t>ние бромной воды, присоединение хлороводорода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Бензол. Получение бензола из гексана и аце</w:t>
      </w:r>
      <w:r w:rsidRPr="00B50612">
        <w:softHyphen/>
        <w:t>тилена. Химические свойства бензола: горение, галогенирование, нитрование. Применение бензола.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Нефть. Состав и переработка нефти. Нефте</w:t>
      </w:r>
      <w:r w:rsidRPr="00B50612">
        <w:softHyphen/>
        <w:t>продукты. Бензин и понятие об октановом числе.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</w:t>
      </w:r>
      <w:r w:rsidRPr="00B50612">
        <w:rPr>
          <w:i/>
        </w:rPr>
        <w:t>Демонстрации</w:t>
      </w:r>
      <w:r w:rsidRPr="00B50612">
        <w:t xml:space="preserve"> 8. Коллекции «Природные источники углеводородов. Образцы нефти, угля, 9. Модели метана, этана, пентана, 10. Горение газообразных углеводородов и установление их качественного состава, 11. Модели этилена, бутена-2 (цис- и транс-), 12. Модели молекул этилена, 13. Получение этилена, 14. Модели этина, пропина, 15. Получение ацетилена (карбидным способом) , 16.  Модели бутадиена-1,3, 17. Коллекции «Каучук и резина», 18. Разложение каучука при нагревании, 19. Доказательство непредельности каучука, 20. Модели циклопропана, циклобутана, циклогексана, диметилциклобутана, 21. Модель молекулы бензола, 22. Бензол как растворитель.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  <w:rPr>
          <w:b/>
        </w:rPr>
      </w:pPr>
      <w:r w:rsidRPr="00B50612">
        <w:rPr>
          <w:i/>
        </w:rPr>
        <w:t>Лабораторные работы</w:t>
      </w:r>
      <w:r w:rsidRPr="00B50612">
        <w:t>:  1. Моделирование молекул метана, пропана, 2-хлорпропана. 2.Отношение каучука и резины к органическим растворителям.</w:t>
      </w:r>
      <w:r w:rsidRPr="00B50612">
        <w:rPr>
          <w:b/>
        </w:rPr>
        <w:t xml:space="preserve">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 xml:space="preserve">Практические занятия: </w:t>
      </w:r>
      <w:r w:rsidRPr="00B50612">
        <w:t>1</w:t>
      </w:r>
      <w:r w:rsidRPr="00B50612">
        <w:rPr>
          <w:b/>
        </w:rPr>
        <w:t>.</w:t>
      </w:r>
      <w:r w:rsidRPr="00B50612">
        <w:t xml:space="preserve"> Обнаружение углерода, водорода и хлора в органических веществах  2. Получение этилена и изучение его свойств.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Расчетные задачи</w:t>
      </w:r>
      <w:r w:rsidRPr="00B50612">
        <w:rPr>
          <w:b/>
        </w:rPr>
        <w:t>:</w:t>
      </w:r>
      <w:r w:rsidRPr="00B50612">
        <w:t xml:space="preserve"> 2.  Решение задач на вывод формул органических веществ по продуктам их сгорания. 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Контрольные работы:</w:t>
      </w:r>
      <w:r w:rsidRPr="00B50612">
        <w:t xml:space="preserve">  2   «Углеводороды».</w:t>
      </w:r>
    </w:p>
    <w:p w:rsidR="0085454A" w:rsidRPr="00B50612" w:rsidRDefault="0085454A" w:rsidP="0085454A">
      <w:pPr>
        <w:tabs>
          <w:tab w:val="left" w:pos="9648"/>
        </w:tabs>
        <w:jc w:val="both"/>
        <w:rPr>
          <w:sz w:val="24"/>
          <w:szCs w:val="24"/>
          <w:lang w:val="ru-RU"/>
        </w:rPr>
      </w:pPr>
      <w:r w:rsidRPr="00B50612">
        <w:rPr>
          <w:b/>
          <w:bCs/>
          <w:sz w:val="24"/>
          <w:szCs w:val="24"/>
          <w:lang w:val="ru-RU"/>
        </w:rPr>
        <w:t xml:space="preserve">              ТЕМА 3.   Кислородосодержащие  органические вещества (18ч )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Единство химической организации живых ор</w:t>
      </w:r>
      <w:r w:rsidRPr="00B50612">
        <w:softHyphen/>
        <w:t>ганизмов. Химический состав живых организ</w:t>
      </w:r>
      <w:r w:rsidRPr="00B50612">
        <w:softHyphen/>
        <w:t>мов. Спирты. Получение этанола брожением глю</w:t>
      </w:r>
      <w:r w:rsidRPr="00B50612">
        <w:softHyphen/>
        <w:t>козы и гидратацией этилена. Гидроксильная группа как функциональная. Представление о во</w:t>
      </w:r>
      <w:r w:rsidRPr="00B50612">
        <w:softHyphen/>
        <w:t>дородной связи. Химические свойства этанола: горение, взаимодействие с натрием, образование простых и сложных эфиров, окисление в альде</w:t>
      </w:r>
      <w:r w:rsidRPr="00B50612">
        <w:softHyphen/>
        <w:t>гид. Применение этанола на основе свойств. Ал</w:t>
      </w:r>
      <w:r w:rsidRPr="00B50612">
        <w:softHyphen/>
        <w:t>коголизм, его последствия и предупреждение.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Понятие о предельных многоатомных спир</w:t>
      </w:r>
      <w:r w:rsidRPr="00B50612">
        <w:softHyphen/>
        <w:t>тах. Глицерин как представитель многоатомных спиртов. Качественная реакция на многоатом</w:t>
      </w:r>
      <w:r w:rsidRPr="00B50612">
        <w:softHyphen/>
        <w:t>ные спирты. Применение глицерина.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lastRenderedPageBreak/>
        <w:t xml:space="preserve">     Каменный уголь. Фенол. Коксохи</w:t>
      </w:r>
      <w:r w:rsidRPr="00B50612">
        <w:softHyphen/>
        <w:t>мическое производство и его продукция. Получе</w:t>
      </w:r>
      <w:r w:rsidRPr="00B50612">
        <w:softHyphen/>
        <w:t>ние фенола коксованием каменного угля. Взаим</w:t>
      </w:r>
      <w:r w:rsidRPr="00B50612">
        <w:softHyphen/>
        <w:t>ное влияние атомов в молекуле фенола: взаи</w:t>
      </w:r>
      <w:r w:rsidRPr="00B50612">
        <w:softHyphen/>
        <w:t>модействие   с   гидроксидом   натрия   и   азотной кислотой. Поликонденсация фенола с формаль</w:t>
      </w:r>
      <w:r w:rsidRPr="00B50612">
        <w:softHyphen/>
        <w:t>дегидом в фенолоформальдегидную смолу. При</w:t>
      </w:r>
      <w:r w:rsidRPr="00B50612">
        <w:softHyphen/>
        <w:t>менение фенола на основе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Альдегиды. Получение альдегидов окис</w:t>
      </w:r>
      <w:r w:rsidRPr="00B50612">
        <w:softHyphen/>
        <w:t>лением соответствующих спиртов. Химические свойства альдегидов: окисление в соответствую</w:t>
      </w:r>
      <w:r w:rsidRPr="00B50612">
        <w:softHyphen/>
        <w:t>щую кислоту и восстановление в соответствую</w:t>
      </w:r>
      <w:r w:rsidRPr="00B50612">
        <w:softHyphen/>
        <w:t>щий спирт. Применение формальдегида и ацетальдегида на основе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Карбоновые кислоты. Получение карбоновых кислот окислением альдегидов. Хими</w:t>
      </w:r>
      <w:r w:rsidRPr="00B50612">
        <w:softHyphen/>
        <w:t>ческие свойства уксусной кислоты: общие свой</w:t>
      </w:r>
      <w:r w:rsidRPr="00B50612">
        <w:softHyphen/>
        <w:t>ства с неорганическими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Сложные эфиры и жиры. Получение сложных эфиров реакцией этерификации. Слож</w:t>
      </w:r>
      <w:r w:rsidRPr="00B50612">
        <w:softHyphen/>
        <w:t>ные эфиры в природе, их значение. Применение сложных эфиров на основе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Жиры как сложные эфиры. Химические свой</w:t>
      </w:r>
      <w:r w:rsidRPr="00B50612">
        <w:softHyphen/>
        <w:t>ства жиров: гидролиз (омыление) и гидрирова</w:t>
      </w:r>
      <w:r w:rsidRPr="00B50612">
        <w:softHyphen/>
        <w:t>ние жидких жиров. Применение жиров на осно</w:t>
      </w:r>
      <w:r w:rsidRPr="00B50612">
        <w:softHyphen/>
        <w:t>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Демонстрации</w:t>
      </w:r>
      <w:r w:rsidRPr="00B50612">
        <w:t xml:space="preserve"> :   Модели молекул метанола, этанола, этиленгликоля, глицерина;   образцы этанола, этанола, глицерина.   Сравнение свойств спиртов в гомологическом ряду.   Типичные кислотные свойства уксусной кислоты: взаимодействие её с металлом, оксидом металла, основанием и солью (карбонатом).   Получение сложных эфиров: синтез этилового эфира уксусной кислоты.   Взаимодействие стеариновой и олеиновой кислот со щелочью.   Образцы твёрдых и жидких жиров.   Гидролиз мыла.   Обменные реакции мыла.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Лабораторные работы:</w:t>
      </w:r>
      <w:r w:rsidRPr="00B50612">
        <w:t xml:space="preserve">   Окисление спирта в альдегид.  .  Растворение глицерина, его гигроскопичность.  Свойства фенола.    Свойства муравьиного альдегида.    Получение уксусной кислоты из соли, опыты с ней.   Получение высших карбоновых кислот и их свойства.  Отношение жиров к воде и органическим растворителям.   Доказательство непредельного характера жиров.   Омыление жиров.   Сравнение свойств мыла и синтетических моющих средств.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i/>
        </w:rPr>
        <w:t>Практические занятия:</w:t>
      </w:r>
      <w:r w:rsidRPr="00B50612">
        <w:t xml:space="preserve">   Гидроксильные и карбонильные производные углеводородов.  Карбоновые кислоты.   Распознавание органических веществ.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</w:t>
      </w:r>
      <w:r w:rsidRPr="00B50612">
        <w:rPr>
          <w:i/>
        </w:rPr>
        <w:t>Контрольные работы:</w:t>
      </w:r>
      <w:r w:rsidRPr="00B50612">
        <w:t xml:space="preserve">  3 «Кислородосодержащие органические вещества».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rPr>
          <w:rFonts w:eastAsia="Calibri"/>
          <w:b/>
          <w:bCs/>
          <w:color w:val="000000"/>
        </w:rPr>
        <w:t xml:space="preserve">   ТЕМА 4  Углеводы (5 ч)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Углеводы. Углеводы, их классификация: моносахариды (глюкоза), дисахариды (сахароза) и полисахариды (крахмал и целлюлоза). Значение углеводов в живой природе и в жизни человека.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Глюкоза – вещество с двойственной функ</w:t>
      </w:r>
      <w:r w:rsidRPr="00B50612">
        <w:softHyphen/>
        <w:t>цией – альдегидоспирт. Химические свойства глюкозы: окисление в глюконовую кислоту, вос</w:t>
      </w:r>
      <w:r w:rsidRPr="00B50612">
        <w:softHyphen/>
        <w:t>становление в сорбит, брожение (молочнокислое и спиртовое). Применение глюкозы на основе свойств.</w:t>
      </w:r>
    </w:p>
    <w:p w:rsidR="0085454A" w:rsidRPr="00B50612" w:rsidRDefault="0085454A" w:rsidP="0085454A">
      <w:pPr>
        <w:pStyle w:val="a8"/>
        <w:spacing w:before="0" w:beforeAutospacing="0" w:after="0" w:afterAutospacing="0"/>
        <w:ind w:firstLine="567"/>
        <w:jc w:val="both"/>
      </w:pPr>
      <w:r w:rsidRPr="00B50612">
        <w:t xml:space="preserve">     Дисахариды и полисахариды. Понятие о реак</w:t>
      </w:r>
      <w:r w:rsidRPr="00B50612">
        <w:softHyphen/>
        <w:t>циях поликонденсации и гидролиза на примере взаимопревращений: глюкоза ↔ полисахарид.</w:t>
      </w:r>
    </w:p>
    <w:p w:rsidR="0085454A" w:rsidRPr="00B50612" w:rsidRDefault="0085454A" w:rsidP="0085454A">
      <w:pPr>
        <w:pStyle w:val="Default"/>
        <w:ind w:firstLine="567"/>
        <w:jc w:val="both"/>
        <w:rPr>
          <w:rFonts w:eastAsia="Times New Roman"/>
          <w:color w:val="auto"/>
          <w:lang w:eastAsia="ar-SA"/>
        </w:rPr>
      </w:pPr>
      <w:r w:rsidRPr="00B50612">
        <w:rPr>
          <w:i/>
        </w:rPr>
        <w:t>Демонстрации:</w:t>
      </w:r>
      <w:r w:rsidRPr="00B50612">
        <w:t xml:space="preserve">    </w:t>
      </w:r>
      <w:r w:rsidRPr="00B50612">
        <w:rPr>
          <w:rFonts w:eastAsia="Times New Roman"/>
          <w:color w:val="auto"/>
          <w:lang w:eastAsia="ar-SA"/>
        </w:rPr>
        <w:t>Образцы моносахаридов, дисахаридов, полисахаридов.   Взаимодействие  глюкозы с оксидом серебра (I).</w:t>
      </w:r>
      <w:r w:rsidRPr="00B50612">
        <w:t xml:space="preserve"> Гидролиз целлюлозы.    Взаимодействие крахмала с йодом.</w:t>
      </w:r>
    </w:p>
    <w:p w:rsidR="0085454A" w:rsidRPr="00B50612" w:rsidRDefault="0085454A" w:rsidP="0085454A">
      <w:pPr>
        <w:pStyle w:val="Default"/>
        <w:ind w:firstLine="567"/>
        <w:jc w:val="both"/>
      </w:pPr>
      <w:r w:rsidRPr="00B50612">
        <w:rPr>
          <w:i/>
        </w:rPr>
        <w:t>Лабораторные работы</w:t>
      </w:r>
      <w:r w:rsidRPr="00B50612">
        <w:t>:. Взаимодействие глюкозы с гидроксидом меди (</w:t>
      </w:r>
      <w:r w:rsidRPr="00B50612">
        <w:rPr>
          <w:lang w:val="en-US"/>
        </w:rPr>
        <w:t>II</w:t>
      </w:r>
      <w:r w:rsidRPr="00B50612">
        <w:t>).</w:t>
      </w:r>
    </w:p>
    <w:p w:rsidR="0085454A" w:rsidRPr="00B50612" w:rsidRDefault="0085454A" w:rsidP="0085454A">
      <w:pPr>
        <w:pStyle w:val="Default"/>
        <w:ind w:firstLine="567"/>
        <w:jc w:val="both"/>
      </w:pPr>
      <w:r w:rsidRPr="00B50612">
        <w:rPr>
          <w:i/>
        </w:rPr>
        <w:t>Практические занятия</w:t>
      </w:r>
      <w:r w:rsidRPr="00B50612">
        <w:rPr>
          <w:b/>
        </w:rPr>
        <w:t xml:space="preserve">: </w:t>
      </w:r>
      <w:r w:rsidRPr="00B50612">
        <w:t>Углеводы</w:t>
      </w:r>
    </w:p>
    <w:p w:rsidR="0085454A" w:rsidRPr="00B50612" w:rsidRDefault="0085454A" w:rsidP="0085454A">
      <w:pPr>
        <w:pStyle w:val="Default"/>
        <w:ind w:firstLine="567"/>
        <w:jc w:val="both"/>
        <w:rPr>
          <w:lang w:bidi="he-IL"/>
        </w:rPr>
      </w:pPr>
      <w:r w:rsidRPr="00B50612">
        <w:rPr>
          <w:b/>
        </w:rPr>
        <w:t>ТЕМА 5. Азотсодержащие органические вещества  (11 ч)</w:t>
      </w:r>
      <w:r w:rsidRPr="00B50612">
        <w:rPr>
          <w:lang w:bidi="he-IL"/>
        </w:rPr>
        <w:t xml:space="preserve"> </w:t>
      </w:r>
    </w:p>
    <w:p w:rsidR="0085454A" w:rsidRPr="00B50612" w:rsidRDefault="0085454A" w:rsidP="0085454A">
      <w:pPr>
        <w:ind w:firstLine="567"/>
        <w:jc w:val="both"/>
        <w:rPr>
          <w:sz w:val="24"/>
          <w:szCs w:val="24"/>
          <w:lang w:val="ru-RU" w:eastAsia="ar-SA"/>
        </w:rPr>
      </w:pPr>
      <w:r w:rsidRPr="00B50612">
        <w:rPr>
          <w:sz w:val="24"/>
          <w:szCs w:val="24"/>
          <w:lang w:val="ru-RU" w:eastAsia="ar-SA"/>
        </w:rPr>
        <w:t>Амины, их состав ,строение, свойства. Свойства и строение аминокислот. Роль аминокислот в биологических процессах. Белки как полимеры, состоящие из аминокислот. Ферментативная функция белков. Нуклеиновые кислоты: состав, строение, роль в передаче наследственного материала. Полимеры. Распознавание пластмасс и волокон.</w:t>
      </w:r>
    </w:p>
    <w:p w:rsidR="0085454A" w:rsidRPr="00B50612" w:rsidRDefault="0085454A" w:rsidP="0085454A">
      <w:pPr>
        <w:pStyle w:val="Default"/>
        <w:ind w:firstLine="567"/>
        <w:jc w:val="both"/>
        <w:rPr>
          <w:rFonts w:eastAsia="Times New Roman"/>
          <w:color w:val="auto"/>
          <w:lang w:eastAsia="ar-SA"/>
        </w:rPr>
      </w:pPr>
      <w:r w:rsidRPr="00B50612">
        <w:rPr>
          <w:i/>
        </w:rPr>
        <w:t>Демонстрации:</w:t>
      </w:r>
      <w:r w:rsidRPr="00B50612">
        <w:t xml:space="preserve">  </w:t>
      </w:r>
      <w:r w:rsidRPr="00B50612">
        <w:rPr>
          <w:rFonts w:eastAsia="Times New Roman"/>
          <w:color w:val="auto"/>
          <w:lang w:eastAsia="ar-SA"/>
        </w:rPr>
        <w:t xml:space="preserve">   </w:t>
      </w:r>
      <w:r w:rsidRPr="00B50612">
        <w:t>Окраска ткани анилиновым красителем.   Доказательство наличия функциональных групп –СООН и NH2 в молекулах аминокислот.   Цветные  реакции белков.</w:t>
      </w:r>
    </w:p>
    <w:p w:rsidR="0085454A" w:rsidRPr="00B50612" w:rsidRDefault="0085454A" w:rsidP="0085454A">
      <w:pPr>
        <w:pStyle w:val="Default"/>
        <w:ind w:firstLine="567"/>
        <w:jc w:val="both"/>
      </w:pPr>
      <w:r w:rsidRPr="00B50612">
        <w:rPr>
          <w:i/>
        </w:rPr>
        <w:t xml:space="preserve">Лабораторные работы: </w:t>
      </w:r>
      <w:r w:rsidRPr="00B50612">
        <w:t xml:space="preserve">   Свойства анилина. (1. Взаимодействие анилина с соляной кислотой, 2. Взаимодействие анилина с бромной водой.).    Растворение и осаждение белков.   Денатурация белков</w:t>
      </w:r>
    </w:p>
    <w:p w:rsidR="0085454A" w:rsidRPr="00B50612" w:rsidRDefault="0085454A" w:rsidP="0085454A">
      <w:pPr>
        <w:pStyle w:val="Default"/>
        <w:ind w:firstLine="567"/>
        <w:jc w:val="both"/>
      </w:pPr>
      <w:r w:rsidRPr="00B50612">
        <w:rPr>
          <w:i/>
        </w:rPr>
        <w:t>Практические занятия:  7</w:t>
      </w:r>
      <w:r w:rsidRPr="00B50612">
        <w:t xml:space="preserve"> . Распознавание пластмасс и волокон. 8. Экспериментальное доказательство генетических связей между веществами различных классов. </w:t>
      </w:r>
    </w:p>
    <w:p w:rsidR="0085454A" w:rsidRPr="00B50612" w:rsidRDefault="0085454A" w:rsidP="0085454A">
      <w:pPr>
        <w:pStyle w:val="Default"/>
        <w:ind w:firstLine="567"/>
        <w:jc w:val="both"/>
      </w:pPr>
      <w:r w:rsidRPr="00B50612">
        <w:rPr>
          <w:i/>
        </w:rPr>
        <w:lastRenderedPageBreak/>
        <w:t xml:space="preserve">Контрольные работы: </w:t>
      </w:r>
      <w:r w:rsidRPr="00B50612">
        <w:t xml:space="preserve"> 4.«Азотсодержащие органические соединения»</w:t>
      </w:r>
    </w:p>
    <w:p w:rsidR="0085454A" w:rsidRPr="00B50612" w:rsidRDefault="0085454A" w:rsidP="0085454A">
      <w:pPr>
        <w:jc w:val="both"/>
        <w:rPr>
          <w:b/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 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ind w:firstLine="360"/>
        <w:contextualSpacing/>
        <w:jc w:val="both"/>
        <w:rPr>
          <w:b/>
          <w:color w:val="000000"/>
          <w:sz w:val="24"/>
          <w:szCs w:val="24"/>
          <w:lang w:val="ru-RU" w:eastAsia="ru-RU"/>
        </w:rPr>
      </w:pPr>
      <w:r w:rsidRPr="00B50612">
        <w:rPr>
          <w:b/>
          <w:color w:val="000000"/>
          <w:sz w:val="24"/>
          <w:szCs w:val="24"/>
          <w:lang w:val="ru-RU" w:eastAsia="ru-RU"/>
        </w:rPr>
        <w:t>Перечень практических работ</w:t>
      </w:r>
    </w:p>
    <w:p w:rsidR="0085454A" w:rsidRPr="00B50612" w:rsidRDefault="0085454A" w:rsidP="007B2A6C">
      <w:pPr>
        <w:pStyle w:val="a5"/>
        <w:numPr>
          <w:ilvl w:val="0"/>
          <w:numId w:val="20"/>
        </w:numPr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Обнаружение углерода, водорода и хлора в органических веществах   </w:t>
      </w:r>
    </w:p>
    <w:p w:rsidR="0085454A" w:rsidRPr="00B50612" w:rsidRDefault="0085454A" w:rsidP="007B2A6C">
      <w:pPr>
        <w:pStyle w:val="a5"/>
        <w:numPr>
          <w:ilvl w:val="0"/>
          <w:numId w:val="20"/>
        </w:numPr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Получение этилена и изучение его свойств </w:t>
      </w:r>
    </w:p>
    <w:p w:rsidR="0085454A" w:rsidRPr="00B50612" w:rsidRDefault="0085454A" w:rsidP="007B2A6C">
      <w:pPr>
        <w:pStyle w:val="a5"/>
        <w:numPr>
          <w:ilvl w:val="0"/>
          <w:numId w:val="20"/>
        </w:numPr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>Гидроксильные и карбонильные производные углеводородов (Растворимость спиртов в воде.  Окисление бензальдегида кислородом воздуха. Реакция «серебряного зеркала».  Окисление этилового спирта дихроматом калия. Получение глицерата меди (</w:t>
      </w:r>
      <w:r w:rsidRPr="00B50612">
        <w:rPr>
          <w:sz w:val="24"/>
          <w:szCs w:val="24"/>
        </w:rPr>
        <w:t>II</w:t>
      </w:r>
      <w:r w:rsidRPr="00B50612">
        <w:rPr>
          <w:sz w:val="24"/>
          <w:szCs w:val="24"/>
          <w:lang w:val="ru-RU"/>
        </w:rPr>
        <w:t>). Получение ацетона из ацетата кальция)</w:t>
      </w:r>
    </w:p>
    <w:p w:rsidR="0085454A" w:rsidRPr="00B50612" w:rsidRDefault="0085454A" w:rsidP="007B2A6C">
      <w:pPr>
        <w:pStyle w:val="a5"/>
        <w:widowControl/>
        <w:numPr>
          <w:ilvl w:val="0"/>
          <w:numId w:val="20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Карбоновые кислоты </w:t>
      </w:r>
    </w:p>
    <w:p w:rsidR="0085454A" w:rsidRPr="00B50612" w:rsidRDefault="0085454A" w:rsidP="007B2A6C">
      <w:pPr>
        <w:pStyle w:val="a5"/>
        <w:widowControl/>
        <w:numPr>
          <w:ilvl w:val="0"/>
          <w:numId w:val="20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Распознавание органических веществ </w:t>
      </w:r>
    </w:p>
    <w:p w:rsidR="0085454A" w:rsidRPr="00B50612" w:rsidRDefault="0085454A" w:rsidP="007B2A6C">
      <w:pPr>
        <w:pStyle w:val="a5"/>
        <w:widowControl/>
        <w:numPr>
          <w:ilvl w:val="0"/>
          <w:numId w:val="20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Углеводы </w:t>
      </w:r>
    </w:p>
    <w:p w:rsidR="0085454A" w:rsidRPr="00B50612" w:rsidRDefault="0085454A" w:rsidP="007B2A6C">
      <w:pPr>
        <w:pStyle w:val="a5"/>
        <w:widowControl/>
        <w:numPr>
          <w:ilvl w:val="0"/>
          <w:numId w:val="20"/>
        </w:numPr>
        <w:shd w:val="clear" w:color="auto" w:fill="FFFFFF"/>
        <w:autoSpaceDE/>
        <w:autoSpaceDN/>
        <w:contextualSpacing/>
        <w:rPr>
          <w:sz w:val="24"/>
          <w:szCs w:val="24"/>
          <w:lang w:val="ru-RU"/>
        </w:rPr>
      </w:pPr>
      <w:r w:rsidRPr="00B50612">
        <w:rPr>
          <w:sz w:val="24"/>
          <w:szCs w:val="24"/>
          <w:lang w:val="ru-RU"/>
        </w:rPr>
        <w:t xml:space="preserve">Распознавание пластмасс и волокон </w:t>
      </w:r>
    </w:p>
    <w:p w:rsidR="0085454A" w:rsidRPr="00B50612" w:rsidRDefault="0085454A" w:rsidP="0085454A">
      <w:pPr>
        <w:widowControl/>
        <w:shd w:val="clear" w:color="auto" w:fill="FFFFFF"/>
        <w:autoSpaceDE/>
        <w:autoSpaceDN/>
        <w:contextualSpacing/>
        <w:rPr>
          <w:b/>
          <w:sz w:val="24"/>
          <w:szCs w:val="24"/>
          <w:lang w:val="ru-RU"/>
        </w:rPr>
      </w:pPr>
      <w:r w:rsidRPr="00B50612">
        <w:rPr>
          <w:b/>
          <w:sz w:val="24"/>
          <w:szCs w:val="24"/>
          <w:lang w:val="ru-RU"/>
        </w:rPr>
        <w:t xml:space="preserve">    Перечень расчетных задач</w:t>
      </w:r>
    </w:p>
    <w:p w:rsidR="0085454A" w:rsidRPr="00B50612" w:rsidRDefault="0085454A" w:rsidP="007B2A6C">
      <w:pPr>
        <w:pStyle w:val="a8"/>
        <w:numPr>
          <w:ilvl w:val="0"/>
          <w:numId w:val="21"/>
        </w:numPr>
        <w:spacing w:before="0" w:beforeAutospacing="0" w:after="0" w:afterAutospacing="0"/>
        <w:ind w:left="714" w:hanging="357"/>
      </w:pPr>
      <w:r w:rsidRPr="00B50612">
        <w:t>Решение задач на вывод формул органических веществ по процентному содержанию элементов</w:t>
      </w:r>
    </w:p>
    <w:p w:rsidR="0085454A" w:rsidRPr="00B50612" w:rsidRDefault="0085454A" w:rsidP="007B2A6C">
      <w:pPr>
        <w:pStyle w:val="a8"/>
        <w:numPr>
          <w:ilvl w:val="0"/>
          <w:numId w:val="21"/>
        </w:numPr>
        <w:spacing w:before="0" w:beforeAutospacing="0" w:after="0" w:afterAutospacing="0"/>
        <w:ind w:left="714" w:hanging="357"/>
      </w:pPr>
      <w:r w:rsidRPr="00B50612">
        <w:t xml:space="preserve">Решение задач на вывод формул органических веществ по продуктам их сгорания. </w:t>
      </w:r>
    </w:p>
    <w:p w:rsidR="0085454A" w:rsidRPr="00B50612" w:rsidRDefault="0085454A" w:rsidP="0085454A">
      <w:pPr>
        <w:pStyle w:val="a8"/>
        <w:spacing w:before="0" w:beforeAutospacing="0" w:after="0" w:afterAutospacing="0"/>
        <w:rPr>
          <w:b/>
        </w:rPr>
      </w:pPr>
      <w:r w:rsidRPr="00B50612">
        <w:rPr>
          <w:b/>
        </w:rPr>
        <w:t xml:space="preserve"> Перечень лабораторных опытов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 xml:space="preserve">Моделирование молекул метана, пропана, 2-хлорпропана. 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Отношение каучука и резины к органическим растворителям.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Окисление спирта в альдегид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Растворение глицерина, его гигроскопичность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Свойства фенола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Свойства муравьиного альдегида. Взаимодействие формальдегида с аммиачным раствором оксида серебра(I). Взаимодействие формальдегида с гидроксидом меди (II). Взаимодействие формальдегида с фуксинсернистой кислотой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Получение уксусной кислоты из соли, опыты с ней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Получение высших карбоновых кислот и их свойства (Получение высших кислот из хозяйственного мыла. Взаимодействие стеариновой и олеиновой кислот со щелочью. Отношение олеиновой кислоты к бромной воде и раствору перманганата калия. Изучение свойств ацетилсалициловой кислоты)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Отношение жиров к воде и органическим растворителям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Доказательство непредельного характера жиров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Омыление жиров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Сравнение свойств мыла и синтетических моющих средств.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Взаимодействие глюкозы с гидроксидом меди (II)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Свойства анилина. (1. Взаимодействие анилина с соляной кислотой.2. Взаимодействие анилина с бромной водой.)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Растворение и осаждение белков</w:t>
      </w:r>
    </w:p>
    <w:p w:rsidR="0085454A" w:rsidRPr="00B50612" w:rsidRDefault="0085454A" w:rsidP="007B2A6C">
      <w:pPr>
        <w:pStyle w:val="a8"/>
        <w:numPr>
          <w:ilvl w:val="0"/>
          <w:numId w:val="22"/>
        </w:numPr>
        <w:spacing w:before="0" w:beforeAutospacing="0" w:after="0" w:afterAutospacing="0"/>
        <w:rPr>
          <w:b/>
        </w:rPr>
      </w:pPr>
      <w:r w:rsidRPr="00B50612">
        <w:t>Денатурация белков</w:t>
      </w:r>
    </w:p>
    <w:p w:rsidR="0085454A" w:rsidRPr="00B50612" w:rsidRDefault="0085454A" w:rsidP="0085454A">
      <w:pPr>
        <w:pStyle w:val="a8"/>
        <w:spacing w:before="0" w:beforeAutospacing="0" w:after="0" w:afterAutospacing="0"/>
        <w:rPr>
          <w:b/>
        </w:rPr>
      </w:pP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rPr>
                <w:b/>
              </w:rPr>
              <w:t>Перечень демонстрационных опытов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Портрет А.М. Бутлерова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«s- и р-электронные облака», «Виды химической связи»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Изображения или модели молекул воды, аммиака, хлорида бора и др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Объёмные модели молекул метана, этилена, ацетилена, таблицы с изображением электронного строения этих молекул.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молекул разных классов веществ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Дидактические карточки с заданиями назвать и построить вещества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молекул изомеров.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Коллекции «Природные источники углеводородов. Образцы нефти, угля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метана, этана, пентана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Горение газообразных углеводородов и установление их качественного состава (Горение жидких углеводородов. Горение твёрдых углеводородов. Отношение алканов к бромной воде и раствору перманганата калия)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t>Модели этилена, бутена-2 (цис- и транс-)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  <w:rPr>
                <w:b/>
                <w:bCs/>
              </w:rPr>
            </w:pPr>
            <w:r w:rsidRPr="00B50612">
              <w:lastRenderedPageBreak/>
              <w:t>Модели молекул этилена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 этилена .</w:t>
            </w:r>
          </w:p>
          <w:p w:rsidR="0085454A" w:rsidRPr="00B50612" w:rsidRDefault="0085454A" w:rsidP="007B6284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</w:t>
            </w:r>
            <w:r w:rsidRPr="00B5061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B50612">
              <w:rPr>
                <w:sz w:val="24"/>
                <w:szCs w:val="24"/>
                <w:lang w:val="ru-RU"/>
              </w:rPr>
              <w:t>этилена. Горение этилена. Взаимодействие С2Н4 а)с бромной водой; б) раствором перманганата калия (реакция Вагнера)</w:t>
            </w:r>
          </w:p>
        </w:tc>
      </w:tr>
      <w:tr w:rsidR="0085454A" w:rsidRPr="00B50612" w:rsidTr="007B6284">
        <w:trPr>
          <w:trHeight w:val="278"/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</w:rPr>
            </w:pPr>
            <w:r w:rsidRPr="00B50612">
              <w:rPr>
                <w:sz w:val="24"/>
                <w:szCs w:val="24"/>
              </w:rPr>
              <w:t>Модели этина, пропина</w:t>
            </w:r>
          </w:p>
        </w:tc>
      </w:tr>
      <w:tr w:rsidR="0085454A" w:rsidRPr="00963360" w:rsidTr="007B6284">
        <w:trPr>
          <w:trHeight w:val="466"/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Получение ацетилена (карбидным способом). Горение ацетилена. Взаимодействие с бромной водой и раствором перманганата калия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Модели бутадиена-1,3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Коллекции «Каучук и резина»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Разложение каучука при нагревании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Доказательство непредельности каучука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Модели циклопропана, циклобутана, циклогексана, диметилциклобутана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</w:rPr>
            </w:pPr>
            <w:r w:rsidRPr="00B50612">
              <w:rPr>
                <w:sz w:val="24"/>
                <w:szCs w:val="24"/>
              </w:rPr>
              <w:t>Модель молекулы бензола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Свойства бензола. Бензол как растворитель. Горение бензола. Отношение бензола к бромной воде и раствору перманганата калия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rPr>
                <w:sz w:val="24"/>
                <w:szCs w:val="24"/>
                <w:lang w:val="ru-RU"/>
              </w:rPr>
            </w:pPr>
            <w:r w:rsidRPr="00B50612">
              <w:rPr>
                <w:sz w:val="24"/>
                <w:szCs w:val="24"/>
                <w:lang w:val="ru-RU"/>
              </w:rPr>
              <w:t>Взаимодействие толуола с раствором перманганата калия с получением бензойной кислоты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Модели молекул метанола, этанола, этиленгликоля, глицерина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образцы этанола, этанола, глицерина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Сравнение свойств спиртов в гомологическом ряду. Взаимодействие этилового спирта с бромоводородом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Типичные кислотные свойства уксусной кислоты: взаимодействие её с металлом, оксидом металла, основанием и солью (карбонатом)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Получение сложных эфиров: синтез этилового эфира уксусной кислоты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Взаимодействие стеариновой и олеиновой кислот со щелочью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Образцы твёрдых и жидких жиров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Гидролиз мыла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Обменные реакции мыла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Default"/>
              <w:rPr>
                <w:rFonts w:eastAsia="Times New Roman"/>
                <w:color w:val="auto"/>
                <w:lang w:eastAsia="ar-SA"/>
              </w:rPr>
            </w:pPr>
            <w:r w:rsidRPr="00B50612">
              <w:rPr>
                <w:rFonts w:eastAsia="Times New Roman"/>
                <w:color w:val="auto"/>
                <w:lang w:eastAsia="ar-SA"/>
              </w:rPr>
              <w:t>Образцы моносахаридов, дисахаридов, полисахаридов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Default"/>
              <w:rPr>
                <w:color w:val="auto"/>
              </w:rPr>
            </w:pPr>
            <w:r w:rsidRPr="00B50612">
              <w:rPr>
                <w:rFonts w:eastAsia="Times New Roman"/>
                <w:color w:val="auto"/>
                <w:lang w:eastAsia="ar-SA"/>
              </w:rPr>
              <w:t>Взаимодействие  глюкозы с оксидом серебра (I)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Гидролиз целлюлозы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Взаимодействие крахмала с йодом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Default"/>
              <w:rPr>
                <w:rFonts w:eastAsia="Times New Roman"/>
                <w:color w:val="auto"/>
                <w:lang w:eastAsia="ar-SA"/>
              </w:rPr>
            </w:pPr>
            <w:r w:rsidRPr="00B50612">
              <w:rPr>
                <w:color w:val="auto"/>
              </w:rPr>
              <w:t>Окраска ткани анилиновым красителем</w:t>
            </w:r>
          </w:p>
        </w:tc>
      </w:tr>
      <w:tr w:rsidR="0085454A" w:rsidRPr="00963360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Доказательство наличия функциональных групп –СООН и NH2 в молекулах аминокислот</w:t>
            </w:r>
          </w:p>
        </w:tc>
      </w:tr>
      <w:tr w:rsidR="0085454A" w:rsidRPr="00B50612" w:rsidTr="007B6284">
        <w:trPr>
          <w:jc w:val="center"/>
        </w:trPr>
        <w:tc>
          <w:tcPr>
            <w:tcW w:w="9781" w:type="dxa"/>
          </w:tcPr>
          <w:p w:rsidR="0085454A" w:rsidRPr="00B50612" w:rsidRDefault="0085454A" w:rsidP="007B6284">
            <w:pPr>
              <w:pStyle w:val="a8"/>
              <w:spacing w:before="0" w:after="0"/>
            </w:pPr>
            <w:r w:rsidRPr="00B50612">
              <w:t>Цветные  реакции белков.</w:t>
            </w:r>
          </w:p>
        </w:tc>
      </w:tr>
    </w:tbl>
    <w:p w:rsidR="0085454A" w:rsidRPr="00B50612" w:rsidRDefault="0085454A" w:rsidP="0085454A">
      <w:pPr>
        <w:pStyle w:val="a8"/>
        <w:spacing w:before="0" w:beforeAutospacing="0" w:after="0" w:afterAutospacing="0"/>
      </w:pPr>
    </w:p>
    <w:p w:rsidR="0085454A" w:rsidRPr="00F3105A" w:rsidRDefault="0085454A" w:rsidP="0085454A">
      <w:pPr>
        <w:pStyle w:val="a8"/>
        <w:spacing w:before="0" w:beforeAutospacing="0" w:after="0" w:afterAutospacing="0"/>
        <w:rPr>
          <w:b/>
        </w:rPr>
      </w:pPr>
      <w:r w:rsidRPr="00F3105A">
        <w:rPr>
          <w:b/>
        </w:rPr>
        <w:t>Перечень контрольных работ</w:t>
      </w:r>
    </w:p>
    <w:p w:rsidR="0085454A" w:rsidRPr="00F3105A" w:rsidRDefault="0085454A" w:rsidP="007B2A6C">
      <w:pPr>
        <w:pStyle w:val="a8"/>
        <w:numPr>
          <w:ilvl w:val="0"/>
          <w:numId w:val="23"/>
        </w:numPr>
        <w:spacing w:before="0" w:beforeAutospacing="0" w:after="0" w:afterAutospacing="0"/>
      </w:pPr>
      <w:r w:rsidRPr="00F3105A">
        <w:t>Строение и классификация органических веществ, химические реакции в органической химии</w:t>
      </w:r>
    </w:p>
    <w:p w:rsidR="0085454A" w:rsidRPr="00F3105A" w:rsidRDefault="0085454A" w:rsidP="007B2A6C">
      <w:pPr>
        <w:pStyle w:val="a8"/>
        <w:numPr>
          <w:ilvl w:val="0"/>
          <w:numId w:val="23"/>
        </w:numPr>
        <w:spacing w:before="0" w:beforeAutospacing="0" w:after="0" w:afterAutospacing="0"/>
      </w:pPr>
      <w:r w:rsidRPr="00F3105A">
        <w:t xml:space="preserve">Углеводороды </w:t>
      </w:r>
    </w:p>
    <w:p w:rsidR="0085454A" w:rsidRPr="00F3105A" w:rsidRDefault="0085454A" w:rsidP="007B2A6C">
      <w:pPr>
        <w:pStyle w:val="a8"/>
        <w:numPr>
          <w:ilvl w:val="0"/>
          <w:numId w:val="23"/>
        </w:numPr>
        <w:spacing w:before="0" w:beforeAutospacing="0" w:after="0" w:afterAutospacing="0"/>
      </w:pPr>
      <w:r w:rsidRPr="00F3105A">
        <w:t>Кислородосодержащие органические вещества</w:t>
      </w:r>
    </w:p>
    <w:p w:rsidR="0085454A" w:rsidRDefault="0085454A" w:rsidP="007B2A6C">
      <w:pPr>
        <w:pStyle w:val="a8"/>
        <w:numPr>
          <w:ilvl w:val="0"/>
          <w:numId w:val="23"/>
        </w:numPr>
        <w:spacing w:before="0" w:beforeAutospacing="0" w:after="0" w:afterAutospacing="0"/>
      </w:pPr>
      <w:r w:rsidRPr="00F3105A">
        <w:t>Азотсодержащие органические соединения</w:t>
      </w:r>
    </w:p>
    <w:p w:rsidR="0085454A" w:rsidRDefault="0085454A" w:rsidP="0085454A">
      <w:pPr>
        <w:tabs>
          <w:tab w:val="left" w:pos="9648"/>
        </w:tabs>
        <w:ind w:left="567"/>
        <w:jc w:val="center"/>
        <w:rPr>
          <w:i/>
          <w:sz w:val="24"/>
          <w:szCs w:val="24"/>
          <w:lang w:val="ru-RU"/>
        </w:rPr>
      </w:pPr>
    </w:p>
    <w:p w:rsidR="0085454A" w:rsidRPr="00107767" w:rsidRDefault="0085454A" w:rsidP="0085454A">
      <w:pPr>
        <w:pStyle w:val="2"/>
        <w:ind w:left="0" w:firstLine="567"/>
        <w:rPr>
          <w:b w:val="0"/>
          <w:lang w:val="ru-RU"/>
        </w:rPr>
      </w:pPr>
    </w:p>
    <w:p w:rsidR="0085454A" w:rsidRPr="00107767" w:rsidRDefault="0085454A" w:rsidP="0085454A">
      <w:pPr>
        <w:pStyle w:val="2"/>
        <w:ind w:left="0" w:firstLine="567"/>
        <w:rPr>
          <w:b w:val="0"/>
          <w:lang w:val="ru-RU"/>
        </w:rPr>
      </w:pPr>
    </w:p>
    <w:p w:rsidR="0085454A" w:rsidRDefault="0085454A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85454A" w:rsidRDefault="0085454A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85454A" w:rsidRDefault="0085454A" w:rsidP="0085454A">
      <w:pPr>
        <w:widowControl/>
        <w:shd w:val="clear" w:color="auto" w:fill="FFFFFF"/>
        <w:autoSpaceDE/>
        <w:autoSpaceDN/>
        <w:contextualSpacing/>
        <w:jc w:val="center"/>
        <w:rPr>
          <w:b/>
          <w:color w:val="000000"/>
          <w:sz w:val="24"/>
          <w:szCs w:val="24"/>
          <w:lang w:val="ru-RU" w:eastAsia="ru-RU"/>
        </w:rPr>
      </w:pPr>
      <w:r w:rsidRPr="00527FFE">
        <w:rPr>
          <w:b/>
          <w:color w:val="000000"/>
          <w:sz w:val="24"/>
          <w:szCs w:val="24"/>
          <w:lang w:val="ru-RU" w:eastAsia="ru-RU"/>
        </w:rPr>
        <w:t>Содержание предмета по темам (разделам)</w:t>
      </w:r>
      <w:r>
        <w:rPr>
          <w:b/>
          <w:color w:val="000000"/>
          <w:sz w:val="24"/>
          <w:szCs w:val="24"/>
          <w:lang w:val="ru-RU" w:eastAsia="ru-RU"/>
        </w:rPr>
        <w:t>.</w:t>
      </w:r>
    </w:p>
    <w:p w:rsidR="0085454A" w:rsidRDefault="0085454A" w:rsidP="0085454A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Учебно-тематическое планирование  предмета химии, 11 класс</w:t>
      </w:r>
    </w:p>
    <w:p w:rsidR="0085454A" w:rsidRDefault="0085454A" w:rsidP="0085454A">
      <w:pPr>
        <w:pStyle w:val="a5"/>
        <w:widowControl/>
        <w:shd w:val="clear" w:color="auto" w:fill="FFFFFF"/>
        <w:autoSpaceDE/>
        <w:autoSpaceDN/>
        <w:ind w:left="720" w:firstLine="0"/>
        <w:contextualSpacing/>
        <w:jc w:val="center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1 час  в неделю, всего 34 часов</w:t>
      </w:r>
    </w:p>
    <w:p w:rsidR="0085454A" w:rsidRDefault="0085454A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8"/>
        <w:gridCol w:w="2867"/>
        <w:gridCol w:w="1312"/>
        <w:gridCol w:w="1449"/>
        <w:gridCol w:w="1112"/>
        <w:gridCol w:w="1395"/>
        <w:gridCol w:w="1454"/>
      </w:tblGrid>
      <w:tr w:rsidR="0085454A" w:rsidRPr="00705B49" w:rsidTr="007B6284">
        <w:tc>
          <w:tcPr>
            <w:tcW w:w="552" w:type="dxa"/>
            <w:vMerge w:val="restart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№ п/п</w:t>
            </w:r>
          </w:p>
        </w:tc>
        <w:tc>
          <w:tcPr>
            <w:tcW w:w="2930" w:type="dxa"/>
            <w:vMerge w:val="restart"/>
          </w:tcPr>
          <w:p w:rsidR="0085454A" w:rsidRPr="00705B49" w:rsidRDefault="0085454A" w:rsidP="007B6284">
            <w:pPr>
              <w:pStyle w:val="a8"/>
              <w:spacing w:before="0" w:beforeAutospacing="0" w:after="0" w:afterAutospacing="0"/>
              <w:ind w:left="258"/>
              <w:jc w:val="center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>Наименование разделов и тем</w:t>
            </w:r>
          </w:p>
          <w:p w:rsidR="0085454A" w:rsidRPr="00705B49" w:rsidRDefault="0085454A" w:rsidP="007B6284">
            <w:pPr>
              <w:pStyle w:val="a8"/>
              <w:spacing w:before="0" w:beforeAutospacing="0" w:after="0" w:afterAutospacing="0"/>
              <w:ind w:left="258" w:right="183"/>
              <w:rPr>
                <w:sz w:val="20"/>
                <w:szCs w:val="20"/>
                <w:shd w:val="clear" w:color="auto" w:fill="F4F4F4"/>
              </w:rPr>
            </w:pPr>
            <w:r w:rsidRPr="00705B49">
              <w:rPr>
                <w:sz w:val="20"/>
                <w:szCs w:val="20"/>
                <w:shd w:val="clear" w:color="auto" w:fill="F4F4F4"/>
              </w:rPr>
              <w:t xml:space="preserve">  </w:t>
            </w:r>
          </w:p>
        </w:tc>
        <w:tc>
          <w:tcPr>
            <w:tcW w:w="1316" w:type="dxa"/>
            <w:vMerge w:val="restart"/>
          </w:tcPr>
          <w:p w:rsidR="0085454A" w:rsidRPr="00705B49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Количество часов</w:t>
            </w:r>
          </w:p>
        </w:tc>
        <w:tc>
          <w:tcPr>
            <w:tcW w:w="1449" w:type="dxa"/>
            <w:vMerge w:val="restart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Лабораторные опыты</w:t>
            </w:r>
          </w:p>
        </w:tc>
        <w:tc>
          <w:tcPr>
            <w:tcW w:w="1112" w:type="dxa"/>
            <w:vMerge w:val="restart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color w:val="000000"/>
                <w:lang w:val="ru-RU"/>
              </w:rPr>
              <w:t>Расчетные задачи</w:t>
            </w:r>
          </w:p>
        </w:tc>
        <w:tc>
          <w:tcPr>
            <w:tcW w:w="2778" w:type="dxa"/>
            <w:gridSpan w:val="2"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  <w:r w:rsidRPr="00705B49">
              <w:rPr>
                <w:rStyle w:val="a9"/>
                <w:bCs/>
                <w:shd w:val="clear" w:color="auto" w:fill="F4F4F4"/>
              </w:rPr>
              <w:t>Из них (количество часов)</w:t>
            </w:r>
          </w:p>
        </w:tc>
      </w:tr>
      <w:tr w:rsidR="0085454A" w:rsidRPr="00705B49" w:rsidTr="007B6284">
        <w:tc>
          <w:tcPr>
            <w:tcW w:w="552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2930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16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449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112" w:type="dxa"/>
            <w:vMerge/>
          </w:tcPr>
          <w:p w:rsidR="0085454A" w:rsidRPr="00705B49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lang w:val="ru-RU"/>
              </w:rPr>
            </w:pPr>
          </w:p>
        </w:tc>
        <w:tc>
          <w:tcPr>
            <w:tcW w:w="1366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Контрольные работы</w:t>
            </w:r>
          </w:p>
        </w:tc>
        <w:tc>
          <w:tcPr>
            <w:tcW w:w="1412" w:type="dxa"/>
          </w:tcPr>
          <w:p w:rsidR="0085454A" w:rsidRPr="00705B49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z w:val="20"/>
                <w:szCs w:val="20"/>
                <w:shd w:val="clear" w:color="auto" w:fill="F4F4F4"/>
              </w:rPr>
            </w:pPr>
            <w:r w:rsidRPr="00705B49">
              <w:rPr>
                <w:rStyle w:val="a9"/>
                <w:bCs/>
                <w:sz w:val="20"/>
                <w:szCs w:val="20"/>
                <w:shd w:val="clear" w:color="auto" w:fill="F4F4F4"/>
              </w:rPr>
              <w:t>Практические занятия</w:t>
            </w:r>
          </w:p>
        </w:tc>
      </w:tr>
      <w:tr w:rsidR="0085454A" w:rsidRPr="00963360" w:rsidTr="007B6284">
        <w:tc>
          <w:tcPr>
            <w:tcW w:w="10137" w:type="dxa"/>
            <w:gridSpan w:val="7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 xml:space="preserve">РАЗДЕЛ 1. Методы познания в химии (2 часа) </w:t>
            </w:r>
          </w:p>
        </w:tc>
      </w:tr>
      <w:tr w:rsidR="0085454A" w:rsidRPr="00963360" w:rsidTr="007B6284">
        <w:tc>
          <w:tcPr>
            <w:tcW w:w="10137" w:type="dxa"/>
            <w:gridSpan w:val="7"/>
          </w:tcPr>
          <w:p w:rsidR="0085454A" w:rsidRPr="00DD5E64" w:rsidRDefault="0085454A" w:rsidP="007B6284">
            <w:pPr>
              <w:pStyle w:val="a8"/>
              <w:spacing w:before="0" w:after="0"/>
              <w:rPr>
                <w:rStyle w:val="a9"/>
                <w:bCs/>
                <w:shd w:val="clear" w:color="auto" w:fill="F4F4F4"/>
              </w:rPr>
            </w:pPr>
            <w:r w:rsidRPr="00DD5E64">
              <w:t>РАЗДЕЛ 2. Теоретические основы химии (18 часов)</w:t>
            </w:r>
          </w:p>
        </w:tc>
      </w:tr>
      <w:tr w:rsidR="0085454A" w:rsidRPr="00705B49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1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t xml:space="preserve"> Современные представления о строении атома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8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705B49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2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t>Химическая связь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>
              <w:rPr>
                <w:rStyle w:val="a9"/>
                <w:bCs/>
                <w:shd w:val="clear" w:color="auto" w:fill="F4F4F4"/>
              </w:rPr>
              <w:t>1</w:t>
            </w:r>
            <w:r w:rsidR="0085454A" w:rsidRPr="00DD5E64">
              <w:rPr>
                <w:rStyle w:val="a9"/>
                <w:bCs/>
                <w:shd w:val="clear" w:color="auto" w:fill="F4F4F4"/>
              </w:rPr>
              <w:t>3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705B49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3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t>Вещество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  <w:r w:rsidR="0085454A" w:rsidRPr="00DD5E64">
              <w:t>5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353F4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4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Химические реакции</w:t>
            </w:r>
          </w:p>
        </w:tc>
        <w:tc>
          <w:tcPr>
            <w:tcW w:w="1316" w:type="dxa"/>
          </w:tcPr>
          <w:p w:rsidR="0085454A" w:rsidRPr="00DD5E64" w:rsidRDefault="0085454A" w:rsidP="007B6284">
            <w:pPr>
              <w:pStyle w:val="a8"/>
              <w:spacing w:before="0" w:beforeAutospacing="0" w:after="0" w:afterAutospacing="0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  <w:r w:rsidRPr="00DD5E64">
              <w:rPr>
                <w:rStyle w:val="a9"/>
                <w:bCs/>
                <w:shd w:val="clear" w:color="auto" w:fill="F4F4F4"/>
              </w:rPr>
              <w:t>8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353F4" w:rsidTr="007B6284">
        <w:tc>
          <w:tcPr>
            <w:tcW w:w="10137" w:type="dxa"/>
            <w:gridSpan w:val="7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>РАЗДЕЛ 3. Неорганическая химия (11 часов)</w:t>
            </w:r>
          </w:p>
        </w:tc>
      </w:tr>
      <w:tr w:rsidR="0085454A" w:rsidRPr="009353F4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5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 xml:space="preserve"> Основные классы неорганических соединений.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353F4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6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Металлы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353F4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7</w:t>
            </w: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Неметаллы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63360" w:rsidTr="007B6284">
        <w:tc>
          <w:tcPr>
            <w:tcW w:w="10137" w:type="dxa"/>
            <w:gridSpan w:val="7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rPr>
                <w:rStyle w:val="a9"/>
                <w:bCs/>
                <w:shd w:val="clear" w:color="auto" w:fill="F4F4F4"/>
              </w:rPr>
            </w:pPr>
            <w:r w:rsidRPr="00DD5E64">
              <w:t>РАЗДЕЛ 4. Химия и жизнь (3 часа)</w:t>
            </w:r>
          </w:p>
        </w:tc>
      </w:tr>
      <w:tr w:rsidR="0085454A" w:rsidRPr="009353F4" w:rsidTr="007B6284">
        <w:tc>
          <w:tcPr>
            <w:tcW w:w="55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shd w:val="clear" w:color="auto" w:fill="F4F4F4"/>
              </w:rPr>
            </w:pPr>
          </w:p>
        </w:tc>
        <w:tc>
          <w:tcPr>
            <w:tcW w:w="2930" w:type="dxa"/>
          </w:tcPr>
          <w:p w:rsidR="0085454A" w:rsidRPr="00DD5E64" w:rsidRDefault="0085454A" w:rsidP="007B6284">
            <w:pPr>
              <w:pStyle w:val="a8"/>
              <w:spacing w:before="0" w:after="0"/>
              <w:rPr>
                <w:shd w:val="clear" w:color="auto" w:fill="F4F4F4"/>
              </w:rPr>
            </w:pPr>
            <w:r w:rsidRPr="00DD5E64">
              <w:rPr>
                <w:shd w:val="clear" w:color="auto" w:fill="F4F4F4"/>
              </w:rPr>
              <w:t>ВСЕГО</w:t>
            </w:r>
          </w:p>
        </w:tc>
        <w:tc>
          <w:tcPr>
            <w:tcW w:w="1316" w:type="dxa"/>
          </w:tcPr>
          <w:p w:rsidR="0085454A" w:rsidRPr="00DD5E64" w:rsidRDefault="00906F49" w:rsidP="007B6284">
            <w:pPr>
              <w:pStyle w:val="a8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449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5454A" w:rsidRPr="00DD5E64" w:rsidRDefault="0085454A" w:rsidP="007B6284">
            <w:pPr>
              <w:widowControl/>
              <w:autoSpaceDE/>
              <w:autoSpaceDN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  <w:tc>
          <w:tcPr>
            <w:tcW w:w="1412" w:type="dxa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jc w:val="center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  <w:tr w:rsidR="0085454A" w:rsidRPr="009353F4" w:rsidTr="007B6284">
        <w:tc>
          <w:tcPr>
            <w:tcW w:w="10137" w:type="dxa"/>
            <w:gridSpan w:val="7"/>
          </w:tcPr>
          <w:p w:rsidR="0085454A" w:rsidRPr="00DD5E64" w:rsidRDefault="0085454A" w:rsidP="007B6284">
            <w:pPr>
              <w:pStyle w:val="a8"/>
              <w:spacing w:before="0" w:after="0" w:line="276" w:lineRule="auto"/>
              <w:rPr>
                <w:rStyle w:val="a9"/>
                <w:bCs/>
                <w:i w:val="0"/>
                <w:shd w:val="clear" w:color="auto" w:fill="F4F4F4"/>
              </w:rPr>
            </w:pPr>
          </w:p>
        </w:tc>
      </w:tr>
    </w:tbl>
    <w:p w:rsidR="0085454A" w:rsidRDefault="0085454A" w:rsidP="0085454A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p w:rsidR="00906F49" w:rsidRDefault="00906F49" w:rsidP="0085454A">
      <w:pPr>
        <w:pStyle w:val="a8"/>
        <w:spacing w:before="0" w:beforeAutospacing="0" w:after="0" w:afterAutospacing="0"/>
        <w:jc w:val="center"/>
        <w:rPr>
          <w:b/>
        </w:rPr>
      </w:pPr>
    </w:p>
    <w:sectPr w:rsidR="00906F49" w:rsidSect="00906F49">
      <w:footerReference w:type="default" r:id="rId8"/>
      <w:pgSz w:w="11906" w:h="16838"/>
      <w:pgMar w:top="567" w:right="567" w:bottom="567" w:left="1418" w:header="709" w:footer="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A6C" w:rsidRDefault="007B2A6C" w:rsidP="00906F49">
      <w:r>
        <w:separator/>
      </w:r>
    </w:p>
  </w:endnote>
  <w:endnote w:type="continuationSeparator" w:id="0">
    <w:p w:rsidR="007B2A6C" w:rsidRDefault="007B2A6C" w:rsidP="0090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6677093"/>
      <w:docPartObj>
        <w:docPartGallery w:val="Page Numbers (Bottom of Page)"/>
        <w:docPartUnique/>
      </w:docPartObj>
    </w:sdtPr>
    <w:sdtEndPr/>
    <w:sdtContent>
      <w:p w:rsidR="00906F49" w:rsidRDefault="00906F4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60A" w:rsidRPr="005F160A">
          <w:rPr>
            <w:noProof/>
            <w:lang w:val="ru-RU"/>
          </w:rPr>
          <w:t>19</w:t>
        </w:r>
        <w:r>
          <w:fldChar w:fldCharType="end"/>
        </w:r>
      </w:p>
    </w:sdtContent>
  </w:sdt>
  <w:p w:rsidR="00906F49" w:rsidRDefault="00906F4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A6C" w:rsidRDefault="007B2A6C" w:rsidP="00906F49">
      <w:r>
        <w:separator/>
      </w:r>
    </w:p>
  </w:footnote>
  <w:footnote w:type="continuationSeparator" w:id="0">
    <w:p w:rsidR="007B2A6C" w:rsidRDefault="007B2A6C" w:rsidP="00906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41712"/>
    <w:multiLevelType w:val="hybridMultilevel"/>
    <w:tmpl w:val="9006D830"/>
    <w:lvl w:ilvl="0" w:tplc="451CB80C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6C02A82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10C77FC">
      <w:numFmt w:val="bullet"/>
      <w:lvlText w:val="•"/>
      <w:lvlJc w:val="left"/>
      <w:pPr>
        <w:ind w:left="1441" w:hanging="348"/>
      </w:pPr>
      <w:rPr>
        <w:rFonts w:hint="default"/>
      </w:rPr>
    </w:lvl>
    <w:lvl w:ilvl="3" w:tplc="A198C6D6">
      <w:numFmt w:val="bullet"/>
      <w:lvlText w:val="•"/>
      <w:lvlJc w:val="left"/>
      <w:pPr>
        <w:ind w:left="2422" w:hanging="348"/>
      </w:pPr>
      <w:rPr>
        <w:rFonts w:hint="default"/>
      </w:rPr>
    </w:lvl>
    <w:lvl w:ilvl="4" w:tplc="BD003930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424E31DA">
      <w:numFmt w:val="bullet"/>
      <w:lvlText w:val="•"/>
      <w:lvlJc w:val="left"/>
      <w:pPr>
        <w:ind w:left="4384" w:hanging="348"/>
      </w:pPr>
      <w:rPr>
        <w:rFonts w:hint="default"/>
      </w:rPr>
    </w:lvl>
    <w:lvl w:ilvl="6" w:tplc="E39C72C0">
      <w:numFmt w:val="bullet"/>
      <w:lvlText w:val="•"/>
      <w:lvlJc w:val="left"/>
      <w:pPr>
        <w:ind w:left="5366" w:hanging="348"/>
      </w:pPr>
      <w:rPr>
        <w:rFonts w:hint="default"/>
      </w:rPr>
    </w:lvl>
    <w:lvl w:ilvl="7" w:tplc="C79AEF28">
      <w:numFmt w:val="bullet"/>
      <w:lvlText w:val="•"/>
      <w:lvlJc w:val="left"/>
      <w:pPr>
        <w:ind w:left="6347" w:hanging="348"/>
      </w:pPr>
      <w:rPr>
        <w:rFonts w:hint="default"/>
      </w:rPr>
    </w:lvl>
    <w:lvl w:ilvl="8" w:tplc="88B06DA2">
      <w:numFmt w:val="bullet"/>
      <w:lvlText w:val="•"/>
      <w:lvlJc w:val="left"/>
      <w:pPr>
        <w:ind w:left="7328" w:hanging="348"/>
      </w:pPr>
      <w:rPr>
        <w:rFonts w:hint="default"/>
      </w:rPr>
    </w:lvl>
  </w:abstractNum>
  <w:abstractNum w:abstractNumId="2">
    <w:nsid w:val="08FC5625"/>
    <w:multiLevelType w:val="hybridMultilevel"/>
    <w:tmpl w:val="35869BE0"/>
    <w:lvl w:ilvl="0" w:tplc="D46E0FD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2115E"/>
    <w:multiLevelType w:val="hybridMultilevel"/>
    <w:tmpl w:val="D8E2E24C"/>
    <w:lvl w:ilvl="0" w:tplc="BE565CDE">
      <w:numFmt w:val="bullet"/>
      <w:lvlText w:val=""/>
      <w:lvlJc w:val="left"/>
      <w:pPr>
        <w:ind w:left="387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2F43768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A0454BE">
      <w:numFmt w:val="bullet"/>
      <w:lvlText w:val="•"/>
      <w:lvlJc w:val="left"/>
      <w:pPr>
        <w:ind w:left="1291" w:hanging="286"/>
      </w:pPr>
      <w:rPr>
        <w:rFonts w:hint="default"/>
      </w:rPr>
    </w:lvl>
    <w:lvl w:ilvl="3" w:tplc="58645956">
      <w:numFmt w:val="bullet"/>
      <w:lvlText w:val="•"/>
      <w:lvlJc w:val="left"/>
      <w:pPr>
        <w:ind w:left="2202" w:hanging="286"/>
      </w:pPr>
      <w:rPr>
        <w:rFonts w:hint="default"/>
      </w:rPr>
    </w:lvl>
    <w:lvl w:ilvl="4" w:tplc="AC7A5792">
      <w:numFmt w:val="bullet"/>
      <w:lvlText w:val="•"/>
      <w:lvlJc w:val="left"/>
      <w:pPr>
        <w:ind w:left="3114" w:hanging="286"/>
      </w:pPr>
      <w:rPr>
        <w:rFonts w:hint="default"/>
      </w:rPr>
    </w:lvl>
    <w:lvl w:ilvl="5" w:tplc="E60CDF52">
      <w:numFmt w:val="bullet"/>
      <w:lvlText w:val="•"/>
      <w:lvlJc w:val="left"/>
      <w:pPr>
        <w:ind w:left="4025" w:hanging="286"/>
      </w:pPr>
      <w:rPr>
        <w:rFonts w:hint="default"/>
      </w:rPr>
    </w:lvl>
    <w:lvl w:ilvl="6" w:tplc="D56E5ABE">
      <w:numFmt w:val="bullet"/>
      <w:lvlText w:val="•"/>
      <w:lvlJc w:val="left"/>
      <w:pPr>
        <w:ind w:left="4937" w:hanging="286"/>
      </w:pPr>
      <w:rPr>
        <w:rFonts w:hint="default"/>
      </w:rPr>
    </w:lvl>
    <w:lvl w:ilvl="7" w:tplc="7CC0535E">
      <w:numFmt w:val="bullet"/>
      <w:lvlText w:val="•"/>
      <w:lvlJc w:val="left"/>
      <w:pPr>
        <w:ind w:left="5848" w:hanging="286"/>
      </w:pPr>
      <w:rPr>
        <w:rFonts w:hint="default"/>
      </w:rPr>
    </w:lvl>
    <w:lvl w:ilvl="8" w:tplc="9370BF64">
      <w:numFmt w:val="bullet"/>
      <w:lvlText w:val="•"/>
      <w:lvlJc w:val="left"/>
      <w:pPr>
        <w:ind w:left="6760" w:hanging="286"/>
      </w:pPr>
      <w:rPr>
        <w:rFonts w:hint="default"/>
      </w:rPr>
    </w:lvl>
  </w:abstractNum>
  <w:abstractNum w:abstractNumId="4">
    <w:nsid w:val="135F49AB"/>
    <w:multiLevelType w:val="hybridMultilevel"/>
    <w:tmpl w:val="D626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2687A"/>
    <w:multiLevelType w:val="hybridMultilevel"/>
    <w:tmpl w:val="9E48BBC2"/>
    <w:lvl w:ilvl="0" w:tplc="0419000F">
      <w:start w:val="1"/>
      <w:numFmt w:val="decimal"/>
      <w:lvlText w:val="%1."/>
      <w:lvlJc w:val="left"/>
      <w:pPr>
        <w:ind w:left="238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06E61"/>
    <w:multiLevelType w:val="hybridMultilevel"/>
    <w:tmpl w:val="9F84F5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B802C6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F33E4"/>
    <w:multiLevelType w:val="multilevel"/>
    <w:tmpl w:val="9D5E9250"/>
    <w:lvl w:ilvl="0">
      <w:start w:val="1"/>
      <w:numFmt w:val="decimal"/>
      <w:lvlText w:val="%1"/>
      <w:lvlJc w:val="left"/>
      <w:pPr>
        <w:ind w:left="102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" w:hanging="42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50" w:hanging="60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4">
      <w:numFmt w:val="bullet"/>
      <w:lvlText w:val="•"/>
      <w:lvlJc w:val="left"/>
      <w:pPr>
        <w:ind w:left="3192" w:hanging="240"/>
      </w:pPr>
      <w:rPr>
        <w:rFonts w:hint="default"/>
      </w:rPr>
    </w:lvl>
    <w:lvl w:ilvl="5">
      <w:numFmt w:val="bullet"/>
      <w:lvlText w:val="•"/>
      <w:lvlJc w:val="left"/>
      <w:pPr>
        <w:ind w:left="4209" w:hanging="240"/>
      </w:pPr>
      <w:rPr>
        <w:rFonts w:hint="default"/>
      </w:rPr>
    </w:lvl>
    <w:lvl w:ilvl="6">
      <w:numFmt w:val="bullet"/>
      <w:lvlText w:val="•"/>
      <w:lvlJc w:val="left"/>
      <w:pPr>
        <w:ind w:left="5225" w:hanging="240"/>
      </w:pPr>
      <w:rPr>
        <w:rFonts w:hint="default"/>
      </w:rPr>
    </w:lvl>
    <w:lvl w:ilvl="7">
      <w:numFmt w:val="bullet"/>
      <w:lvlText w:val="•"/>
      <w:lvlJc w:val="left"/>
      <w:pPr>
        <w:ind w:left="6242" w:hanging="240"/>
      </w:pPr>
      <w:rPr>
        <w:rFonts w:hint="default"/>
      </w:rPr>
    </w:lvl>
    <w:lvl w:ilvl="8">
      <w:numFmt w:val="bullet"/>
      <w:lvlText w:val="•"/>
      <w:lvlJc w:val="left"/>
      <w:pPr>
        <w:ind w:left="7258" w:hanging="240"/>
      </w:pPr>
      <w:rPr>
        <w:rFonts w:hint="default"/>
      </w:rPr>
    </w:lvl>
  </w:abstractNum>
  <w:abstractNum w:abstractNumId="8">
    <w:nsid w:val="22F4187C"/>
    <w:multiLevelType w:val="hybridMultilevel"/>
    <w:tmpl w:val="F55C6B06"/>
    <w:lvl w:ilvl="0" w:tplc="54106A8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AC20CA0">
      <w:numFmt w:val="bullet"/>
      <w:lvlText w:val=""/>
      <w:lvlJc w:val="left"/>
      <w:pPr>
        <w:ind w:left="24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DFAE4D8">
      <w:numFmt w:val="bullet"/>
      <w:lvlText w:val="•"/>
      <w:lvlJc w:val="left"/>
      <w:pPr>
        <w:ind w:left="1245" w:hanging="286"/>
      </w:pPr>
      <w:rPr>
        <w:rFonts w:hint="default"/>
      </w:rPr>
    </w:lvl>
    <w:lvl w:ilvl="3" w:tplc="AFBC6BD4">
      <w:numFmt w:val="bullet"/>
      <w:lvlText w:val="•"/>
      <w:lvlJc w:val="left"/>
      <w:pPr>
        <w:ind w:left="2251" w:hanging="286"/>
      </w:pPr>
      <w:rPr>
        <w:rFonts w:hint="default"/>
      </w:rPr>
    </w:lvl>
    <w:lvl w:ilvl="4" w:tplc="4244A660">
      <w:numFmt w:val="bullet"/>
      <w:lvlText w:val="•"/>
      <w:lvlJc w:val="left"/>
      <w:pPr>
        <w:ind w:left="3257" w:hanging="286"/>
      </w:pPr>
      <w:rPr>
        <w:rFonts w:hint="default"/>
      </w:rPr>
    </w:lvl>
    <w:lvl w:ilvl="5" w:tplc="549EAD2A">
      <w:numFmt w:val="bullet"/>
      <w:lvlText w:val="•"/>
      <w:lvlJc w:val="left"/>
      <w:pPr>
        <w:ind w:left="4262" w:hanging="286"/>
      </w:pPr>
      <w:rPr>
        <w:rFonts w:hint="default"/>
      </w:rPr>
    </w:lvl>
    <w:lvl w:ilvl="6" w:tplc="97EA70F6">
      <w:numFmt w:val="bullet"/>
      <w:lvlText w:val="•"/>
      <w:lvlJc w:val="left"/>
      <w:pPr>
        <w:ind w:left="5268" w:hanging="286"/>
      </w:pPr>
      <w:rPr>
        <w:rFonts w:hint="default"/>
      </w:rPr>
    </w:lvl>
    <w:lvl w:ilvl="7" w:tplc="0470BA2C">
      <w:numFmt w:val="bullet"/>
      <w:lvlText w:val="•"/>
      <w:lvlJc w:val="left"/>
      <w:pPr>
        <w:ind w:left="6274" w:hanging="286"/>
      </w:pPr>
      <w:rPr>
        <w:rFonts w:hint="default"/>
      </w:rPr>
    </w:lvl>
    <w:lvl w:ilvl="8" w:tplc="D388B8FC">
      <w:numFmt w:val="bullet"/>
      <w:lvlText w:val="•"/>
      <w:lvlJc w:val="left"/>
      <w:pPr>
        <w:ind w:left="7279" w:hanging="286"/>
      </w:pPr>
      <w:rPr>
        <w:rFonts w:hint="default"/>
      </w:rPr>
    </w:lvl>
  </w:abstractNum>
  <w:abstractNum w:abstractNumId="9">
    <w:nsid w:val="23E252C1"/>
    <w:multiLevelType w:val="hybridMultilevel"/>
    <w:tmpl w:val="CAB66554"/>
    <w:lvl w:ilvl="0" w:tplc="B9F464E2">
      <w:numFmt w:val="bullet"/>
      <w:lvlText w:val=""/>
      <w:lvlJc w:val="left"/>
      <w:pPr>
        <w:ind w:left="68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B5C1E7E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  <w:lang w:val="en-US"/>
      </w:rPr>
    </w:lvl>
    <w:lvl w:ilvl="2" w:tplc="064628AE">
      <w:numFmt w:val="bullet"/>
      <w:lvlText w:val="•"/>
      <w:lvlJc w:val="left"/>
      <w:pPr>
        <w:ind w:left="1543" w:hanging="348"/>
      </w:pPr>
      <w:rPr>
        <w:rFonts w:hint="default"/>
      </w:rPr>
    </w:lvl>
    <w:lvl w:ilvl="3" w:tplc="29087DF8">
      <w:numFmt w:val="bullet"/>
      <w:lvlText w:val="•"/>
      <w:lvlJc w:val="left"/>
      <w:pPr>
        <w:ind w:left="2407" w:hanging="348"/>
      </w:pPr>
      <w:rPr>
        <w:rFonts w:hint="default"/>
      </w:rPr>
    </w:lvl>
    <w:lvl w:ilvl="4" w:tplc="0E1ED896">
      <w:numFmt w:val="bullet"/>
      <w:lvlText w:val="•"/>
      <w:lvlJc w:val="left"/>
      <w:pPr>
        <w:ind w:left="3271" w:hanging="348"/>
      </w:pPr>
      <w:rPr>
        <w:rFonts w:hint="default"/>
      </w:rPr>
    </w:lvl>
    <w:lvl w:ilvl="5" w:tplc="84C4C568">
      <w:numFmt w:val="bullet"/>
      <w:lvlText w:val="•"/>
      <w:lvlJc w:val="left"/>
      <w:pPr>
        <w:ind w:left="4135" w:hanging="348"/>
      </w:pPr>
      <w:rPr>
        <w:rFonts w:hint="default"/>
      </w:rPr>
    </w:lvl>
    <w:lvl w:ilvl="6" w:tplc="C3E854D0">
      <w:numFmt w:val="bullet"/>
      <w:lvlText w:val="•"/>
      <w:lvlJc w:val="left"/>
      <w:pPr>
        <w:ind w:left="4998" w:hanging="348"/>
      </w:pPr>
      <w:rPr>
        <w:rFonts w:hint="default"/>
      </w:rPr>
    </w:lvl>
    <w:lvl w:ilvl="7" w:tplc="389881AA">
      <w:numFmt w:val="bullet"/>
      <w:lvlText w:val="•"/>
      <w:lvlJc w:val="left"/>
      <w:pPr>
        <w:ind w:left="5862" w:hanging="348"/>
      </w:pPr>
      <w:rPr>
        <w:rFonts w:hint="default"/>
      </w:rPr>
    </w:lvl>
    <w:lvl w:ilvl="8" w:tplc="DD68658C">
      <w:numFmt w:val="bullet"/>
      <w:lvlText w:val="•"/>
      <w:lvlJc w:val="left"/>
      <w:pPr>
        <w:ind w:left="6726" w:hanging="348"/>
      </w:pPr>
      <w:rPr>
        <w:rFonts w:hint="default"/>
      </w:rPr>
    </w:lvl>
  </w:abstractNum>
  <w:abstractNum w:abstractNumId="10">
    <w:nsid w:val="2CF73FDB"/>
    <w:multiLevelType w:val="hybridMultilevel"/>
    <w:tmpl w:val="D3BA43B2"/>
    <w:lvl w:ilvl="0" w:tplc="62E09FB0">
      <w:start w:val="7"/>
      <w:numFmt w:val="decimal"/>
      <w:lvlText w:val="%1."/>
      <w:lvlJc w:val="left"/>
      <w:pPr>
        <w:ind w:left="10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156A1DC">
      <w:numFmt w:val="bullet"/>
      <w:lvlText w:val="•"/>
      <w:lvlJc w:val="left"/>
      <w:pPr>
        <w:ind w:left="1019" w:hanging="247"/>
      </w:pPr>
      <w:rPr>
        <w:rFonts w:hint="default"/>
      </w:rPr>
    </w:lvl>
    <w:lvl w:ilvl="2" w:tplc="F3E40ED4">
      <w:numFmt w:val="bullet"/>
      <w:lvlText w:val="•"/>
      <w:lvlJc w:val="left"/>
      <w:pPr>
        <w:ind w:left="1938" w:hanging="247"/>
      </w:pPr>
      <w:rPr>
        <w:rFonts w:hint="default"/>
      </w:rPr>
    </w:lvl>
    <w:lvl w:ilvl="3" w:tplc="3C722ED8">
      <w:numFmt w:val="bullet"/>
      <w:lvlText w:val="•"/>
      <w:lvlJc w:val="left"/>
      <w:pPr>
        <w:ind w:left="2857" w:hanging="247"/>
      </w:pPr>
      <w:rPr>
        <w:rFonts w:hint="default"/>
      </w:rPr>
    </w:lvl>
    <w:lvl w:ilvl="4" w:tplc="94D40B7A">
      <w:numFmt w:val="bullet"/>
      <w:lvlText w:val="•"/>
      <w:lvlJc w:val="left"/>
      <w:pPr>
        <w:ind w:left="3776" w:hanging="247"/>
      </w:pPr>
      <w:rPr>
        <w:rFonts w:hint="default"/>
      </w:rPr>
    </w:lvl>
    <w:lvl w:ilvl="5" w:tplc="952C2E66">
      <w:numFmt w:val="bullet"/>
      <w:lvlText w:val="•"/>
      <w:lvlJc w:val="left"/>
      <w:pPr>
        <w:ind w:left="4695" w:hanging="247"/>
      </w:pPr>
      <w:rPr>
        <w:rFonts w:hint="default"/>
      </w:rPr>
    </w:lvl>
    <w:lvl w:ilvl="6" w:tplc="7B2E126E">
      <w:numFmt w:val="bullet"/>
      <w:lvlText w:val="•"/>
      <w:lvlJc w:val="left"/>
      <w:pPr>
        <w:ind w:left="5614" w:hanging="247"/>
      </w:pPr>
      <w:rPr>
        <w:rFonts w:hint="default"/>
      </w:rPr>
    </w:lvl>
    <w:lvl w:ilvl="7" w:tplc="597682D8">
      <w:numFmt w:val="bullet"/>
      <w:lvlText w:val="•"/>
      <w:lvlJc w:val="left"/>
      <w:pPr>
        <w:ind w:left="6533" w:hanging="247"/>
      </w:pPr>
      <w:rPr>
        <w:rFonts w:hint="default"/>
      </w:rPr>
    </w:lvl>
    <w:lvl w:ilvl="8" w:tplc="32881A1A">
      <w:numFmt w:val="bullet"/>
      <w:lvlText w:val="•"/>
      <w:lvlJc w:val="left"/>
      <w:pPr>
        <w:ind w:left="7452" w:hanging="247"/>
      </w:pPr>
      <w:rPr>
        <w:rFonts w:hint="default"/>
      </w:rPr>
    </w:lvl>
  </w:abstractNum>
  <w:abstractNum w:abstractNumId="11">
    <w:nsid w:val="33AC1D0F"/>
    <w:multiLevelType w:val="hybridMultilevel"/>
    <w:tmpl w:val="5212D7C4"/>
    <w:lvl w:ilvl="0" w:tplc="7AF22AB6">
      <w:numFmt w:val="bullet"/>
      <w:lvlText w:val=""/>
      <w:lvlJc w:val="left"/>
      <w:pPr>
        <w:ind w:left="18" w:hanging="320"/>
      </w:pPr>
      <w:rPr>
        <w:rFonts w:hint="default"/>
        <w:w w:val="100"/>
      </w:rPr>
    </w:lvl>
    <w:lvl w:ilvl="1" w:tplc="8530F37A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2" w:tplc="8A36A176">
      <w:numFmt w:val="bullet"/>
      <w:lvlText w:val=""/>
      <w:lvlJc w:val="left"/>
      <w:pPr>
        <w:ind w:left="1550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3" w:tplc="D63AEED6">
      <w:numFmt w:val="bullet"/>
      <w:lvlText w:val="•"/>
      <w:lvlJc w:val="left"/>
      <w:pPr>
        <w:ind w:left="460" w:hanging="284"/>
      </w:pPr>
      <w:rPr>
        <w:rFonts w:hint="default"/>
      </w:rPr>
    </w:lvl>
    <w:lvl w:ilvl="4" w:tplc="51163D04">
      <w:numFmt w:val="bullet"/>
      <w:lvlText w:val="•"/>
      <w:lvlJc w:val="left"/>
      <w:pPr>
        <w:ind w:left="500" w:hanging="284"/>
      </w:pPr>
      <w:rPr>
        <w:rFonts w:hint="default"/>
      </w:rPr>
    </w:lvl>
    <w:lvl w:ilvl="5" w:tplc="0DC48C50">
      <w:numFmt w:val="bullet"/>
      <w:lvlText w:val="•"/>
      <w:lvlJc w:val="left"/>
      <w:pPr>
        <w:ind w:left="640" w:hanging="284"/>
      </w:pPr>
      <w:rPr>
        <w:rFonts w:hint="default"/>
      </w:rPr>
    </w:lvl>
    <w:lvl w:ilvl="6" w:tplc="836EAAAE">
      <w:numFmt w:val="bullet"/>
      <w:lvlText w:val="•"/>
      <w:lvlJc w:val="left"/>
      <w:pPr>
        <w:ind w:left="1100" w:hanging="284"/>
      </w:pPr>
      <w:rPr>
        <w:rFonts w:hint="default"/>
      </w:rPr>
    </w:lvl>
    <w:lvl w:ilvl="7" w:tplc="6D7831BE">
      <w:numFmt w:val="bullet"/>
      <w:lvlText w:val="•"/>
      <w:lvlJc w:val="left"/>
      <w:pPr>
        <w:ind w:left="1560" w:hanging="284"/>
      </w:pPr>
      <w:rPr>
        <w:rFonts w:hint="default"/>
      </w:rPr>
    </w:lvl>
    <w:lvl w:ilvl="8" w:tplc="B6C66C9A">
      <w:numFmt w:val="bullet"/>
      <w:lvlText w:val="•"/>
      <w:lvlJc w:val="left"/>
      <w:pPr>
        <w:ind w:left="3865" w:hanging="284"/>
      </w:pPr>
      <w:rPr>
        <w:rFonts w:hint="default"/>
      </w:rPr>
    </w:lvl>
  </w:abstractNum>
  <w:abstractNum w:abstractNumId="12">
    <w:nsid w:val="3B9B63F0"/>
    <w:multiLevelType w:val="hybridMultilevel"/>
    <w:tmpl w:val="5F827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B2680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003ED"/>
    <w:multiLevelType w:val="hybridMultilevel"/>
    <w:tmpl w:val="55425932"/>
    <w:lvl w:ilvl="0" w:tplc="4F26BDC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F26BDC0">
      <w:start w:val="1"/>
      <w:numFmt w:val="decimal"/>
      <w:lvlText w:val="%2"/>
      <w:lvlJc w:val="left"/>
      <w:pPr>
        <w:ind w:left="94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662" w:hanging="180"/>
      </w:pPr>
    </w:lvl>
    <w:lvl w:ilvl="3" w:tplc="0419000F">
      <w:start w:val="1"/>
      <w:numFmt w:val="decimal"/>
      <w:lvlText w:val="%4."/>
      <w:lvlJc w:val="left"/>
      <w:pPr>
        <w:ind w:left="2382" w:hanging="360"/>
      </w:pPr>
    </w:lvl>
    <w:lvl w:ilvl="4" w:tplc="04190019" w:tentative="1">
      <w:start w:val="1"/>
      <w:numFmt w:val="lowerLetter"/>
      <w:lvlText w:val="%5."/>
      <w:lvlJc w:val="left"/>
      <w:pPr>
        <w:ind w:left="3102" w:hanging="360"/>
      </w:pPr>
    </w:lvl>
    <w:lvl w:ilvl="5" w:tplc="0419001B" w:tentative="1">
      <w:start w:val="1"/>
      <w:numFmt w:val="lowerRoman"/>
      <w:lvlText w:val="%6."/>
      <w:lvlJc w:val="right"/>
      <w:pPr>
        <w:ind w:left="3822" w:hanging="180"/>
      </w:pPr>
    </w:lvl>
    <w:lvl w:ilvl="6" w:tplc="0419000F" w:tentative="1">
      <w:start w:val="1"/>
      <w:numFmt w:val="decimal"/>
      <w:lvlText w:val="%7."/>
      <w:lvlJc w:val="left"/>
      <w:pPr>
        <w:ind w:left="4542" w:hanging="360"/>
      </w:pPr>
    </w:lvl>
    <w:lvl w:ilvl="7" w:tplc="04190019" w:tentative="1">
      <w:start w:val="1"/>
      <w:numFmt w:val="lowerLetter"/>
      <w:lvlText w:val="%8."/>
      <w:lvlJc w:val="left"/>
      <w:pPr>
        <w:ind w:left="5262" w:hanging="360"/>
      </w:pPr>
    </w:lvl>
    <w:lvl w:ilvl="8" w:tplc="041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15">
    <w:nsid w:val="56C92CB4"/>
    <w:multiLevelType w:val="hybridMultilevel"/>
    <w:tmpl w:val="E06E9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37979"/>
    <w:multiLevelType w:val="hybridMultilevel"/>
    <w:tmpl w:val="B428D640"/>
    <w:lvl w:ilvl="0" w:tplc="FBE4E89E">
      <w:start w:val="1"/>
      <w:numFmt w:val="decimal"/>
      <w:lvlText w:val="%1.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DB6E776">
      <w:numFmt w:val="bullet"/>
      <w:lvlText w:val="•"/>
      <w:lvlJc w:val="left"/>
      <w:pPr>
        <w:ind w:left="1019" w:hanging="264"/>
      </w:pPr>
      <w:rPr>
        <w:rFonts w:hint="default"/>
      </w:rPr>
    </w:lvl>
    <w:lvl w:ilvl="2" w:tplc="2F8A1118">
      <w:numFmt w:val="bullet"/>
      <w:lvlText w:val="•"/>
      <w:lvlJc w:val="left"/>
      <w:pPr>
        <w:ind w:left="1938" w:hanging="264"/>
      </w:pPr>
      <w:rPr>
        <w:rFonts w:hint="default"/>
      </w:rPr>
    </w:lvl>
    <w:lvl w:ilvl="3" w:tplc="1340DDDE">
      <w:numFmt w:val="bullet"/>
      <w:lvlText w:val="•"/>
      <w:lvlJc w:val="left"/>
      <w:pPr>
        <w:ind w:left="2857" w:hanging="264"/>
      </w:pPr>
      <w:rPr>
        <w:rFonts w:hint="default"/>
      </w:rPr>
    </w:lvl>
    <w:lvl w:ilvl="4" w:tplc="3A32DA26">
      <w:numFmt w:val="bullet"/>
      <w:lvlText w:val="•"/>
      <w:lvlJc w:val="left"/>
      <w:pPr>
        <w:ind w:left="3776" w:hanging="264"/>
      </w:pPr>
      <w:rPr>
        <w:rFonts w:hint="default"/>
      </w:rPr>
    </w:lvl>
    <w:lvl w:ilvl="5" w:tplc="77EC0F44">
      <w:numFmt w:val="bullet"/>
      <w:lvlText w:val="•"/>
      <w:lvlJc w:val="left"/>
      <w:pPr>
        <w:ind w:left="4695" w:hanging="264"/>
      </w:pPr>
      <w:rPr>
        <w:rFonts w:hint="default"/>
      </w:rPr>
    </w:lvl>
    <w:lvl w:ilvl="6" w:tplc="E62266B2">
      <w:numFmt w:val="bullet"/>
      <w:lvlText w:val="•"/>
      <w:lvlJc w:val="left"/>
      <w:pPr>
        <w:ind w:left="5614" w:hanging="264"/>
      </w:pPr>
      <w:rPr>
        <w:rFonts w:hint="default"/>
      </w:rPr>
    </w:lvl>
    <w:lvl w:ilvl="7" w:tplc="513A7728">
      <w:numFmt w:val="bullet"/>
      <w:lvlText w:val="•"/>
      <w:lvlJc w:val="left"/>
      <w:pPr>
        <w:ind w:left="6533" w:hanging="264"/>
      </w:pPr>
      <w:rPr>
        <w:rFonts w:hint="default"/>
      </w:rPr>
    </w:lvl>
    <w:lvl w:ilvl="8" w:tplc="B9662CB4">
      <w:numFmt w:val="bullet"/>
      <w:lvlText w:val="•"/>
      <w:lvlJc w:val="left"/>
      <w:pPr>
        <w:ind w:left="7452" w:hanging="264"/>
      </w:pPr>
      <w:rPr>
        <w:rFonts w:hint="default"/>
      </w:rPr>
    </w:lvl>
  </w:abstractNum>
  <w:abstractNum w:abstractNumId="17">
    <w:nsid w:val="5C197551"/>
    <w:multiLevelType w:val="hybridMultilevel"/>
    <w:tmpl w:val="C83E9EE4"/>
    <w:lvl w:ilvl="0" w:tplc="319C917C">
      <w:numFmt w:val="bullet"/>
      <w:lvlText w:val=""/>
      <w:lvlJc w:val="left"/>
      <w:pPr>
        <w:ind w:left="118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78A45B0">
      <w:numFmt w:val="bullet"/>
      <w:lvlText w:val=""/>
      <w:lvlJc w:val="left"/>
      <w:pPr>
        <w:ind w:left="100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CD667C72">
      <w:numFmt w:val="bullet"/>
      <w:lvlText w:val=""/>
      <w:lvlJc w:val="left"/>
      <w:pPr>
        <w:ind w:left="10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DDE1180">
      <w:numFmt w:val="bullet"/>
      <w:lvlText w:val="•"/>
      <w:lvlJc w:val="left"/>
      <w:pPr>
        <w:ind w:left="400" w:hanging="348"/>
      </w:pPr>
      <w:rPr>
        <w:rFonts w:hint="default"/>
      </w:rPr>
    </w:lvl>
    <w:lvl w:ilvl="4" w:tplc="D8608186">
      <w:numFmt w:val="bullet"/>
      <w:lvlText w:val="•"/>
      <w:lvlJc w:val="left"/>
      <w:pPr>
        <w:ind w:left="660" w:hanging="348"/>
      </w:pPr>
      <w:rPr>
        <w:rFonts w:hint="default"/>
      </w:rPr>
    </w:lvl>
    <w:lvl w:ilvl="5" w:tplc="8AB26A58">
      <w:numFmt w:val="bullet"/>
      <w:lvlText w:val="•"/>
      <w:lvlJc w:val="left"/>
      <w:pPr>
        <w:ind w:left="820" w:hanging="348"/>
      </w:pPr>
      <w:rPr>
        <w:rFonts w:hint="default"/>
      </w:rPr>
    </w:lvl>
    <w:lvl w:ilvl="6" w:tplc="480C4C0A">
      <w:numFmt w:val="bullet"/>
      <w:lvlText w:val="•"/>
      <w:lvlJc w:val="left"/>
      <w:pPr>
        <w:ind w:left="1120" w:hanging="348"/>
      </w:pPr>
      <w:rPr>
        <w:rFonts w:hint="default"/>
      </w:rPr>
    </w:lvl>
    <w:lvl w:ilvl="7" w:tplc="787A3FBA">
      <w:numFmt w:val="bullet"/>
      <w:lvlText w:val="•"/>
      <w:lvlJc w:val="left"/>
      <w:pPr>
        <w:ind w:left="1320" w:hanging="348"/>
      </w:pPr>
      <w:rPr>
        <w:rFonts w:hint="default"/>
      </w:rPr>
    </w:lvl>
    <w:lvl w:ilvl="8" w:tplc="3020B702">
      <w:numFmt w:val="bullet"/>
      <w:lvlText w:val="•"/>
      <w:lvlJc w:val="left"/>
      <w:pPr>
        <w:ind w:left="3453" w:hanging="348"/>
      </w:pPr>
      <w:rPr>
        <w:rFonts w:hint="default"/>
      </w:rPr>
    </w:lvl>
  </w:abstractNum>
  <w:abstractNum w:abstractNumId="18">
    <w:nsid w:val="63050473"/>
    <w:multiLevelType w:val="hybridMultilevel"/>
    <w:tmpl w:val="DD92C64C"/>
    <w:lvl w:ilvl="0" w:tplc="F3546646">
      <w:numFmt w:val="bullet"/>
      <w:lvlText w:val=""/>
      <w:lvlJc w:val="left"/>
      <w:pPr>
        <w:ind w:left="387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4C4B09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870454E">
      <w:numFmt w:val="bullet"/>
      <w:lvlText w:val="•"/>
      <w:lvlJc w:val="left"/>
      <w:pPr>
        <w:ind w:left="1100" w:hanging="286"/>
      </w:pPr>
      <w:rPr>
        <w:rFonts w:hint="default"/>
      </w:rPr>
    </w:lvl>
    <w:lvl w:ilvl="3" w:tplc="0F020C50">
      <w:numFmt w:val="bullet"/>
      <w:lvlText w:val="•"/>
      <w:lvlJc w:val="left"/>
      <w:pPr>
        <w:ind w:left="2035" w:hanging="286"/>
      </w:pPr>
      <w:rPr>
        <w:rFonts w:hint="default"/>
      </w:rPr>
    </w:lvl>
    <w:lvl w:ilvl="4" w:tplc="B7C0F636">
      <w:numFmt w:val="bullet"/>
      <w:lvlText w:val="•"/>
      <w:lvlJc w:val="left"/>
      <w:pPr>
        <w:ind w:left="2970" w:hanging="286"/>
      </w:pPr>
      <w:rPr>
        <w:rFonts w:hint="default"/>
      </w:rPr>
    </w:lvl>
    <w:lvl w:ilvl="5" w:tplc="2E4C7FA4">
      <w:numFmt w:val="bullet"/>
      <w:lvlText w:val="•"/>
      <w:lvlJc w:val="left"/>
      <w:pPr>
        <w:ind w:left="3906" w:hanging="286"/>
      </w:pPr>
      <w:rPr>
        <w:rFonts w:hint="default"/>
      </w:rPr>
    </w:lvl>
    <w:lvl w:ilvl="6" w:tplc="12FA5ED0">
      <w:numFmt w:val="bullet"/>
      <w:lvlText w:val="•"/>
      <w:lvlJc w:val="left"/>
      <w:pPr>
        <w:ind w:left="4841" w:hanging="286"/>
      </w:pPr>
      <w:rPr>
        <w:rFonts w:hint="default"/>
      </w:rPr>
    </w:lvl>
    <w:lvl w:ilvl="7" w:tplc="E86E4714">
      <w:numFmt w:val="bullet"/>
      <w:lvlText w:val="•"/>
      <w:lvlJc w:val="left"/>
      <w:pPr>
        <w:ind w:left="5777" w:hanging="286"/>
      </w:pPr>
      <w:rPr>
        <w:rFonts w:hint="default"/>
      </w:rPr>
    </w:lvl>
    <w:lvl w:ilvl="8" w:tplc="3FD656D8">
      <w:numFmt w:val="bullet"/>
      <w:lvlText w:val="•"/>
      <w:lvlJc w:val="left"/>
      <w:pPr>
        <w:ind w:left="6712" w:hanging="286"/>
      </w:pPr>
      <w:rPr>
        <w:rFonts w:hint="default"/>
      </w:rPr>
    </w:lvl>
  </w:abstractNum>
  <w:abstractNum w:abstractNumId="19">
    <w:nsid w:val="65444101"/>
    <w:multiLevelType w:val="hybridMultilevel"/>
    <w:tmpl w:val="101EBE14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20">
    <w:nsid w:val="6C2468F4"/>
    <w:multiLevelType w:val="hybridMultilevel"/>
    <w:tmpl w:val="51300938"/>
    <w:lvl w:ilvl="0" w:tplc="2DF0C664">
      <w:numFmt w:val="bullet"/>
      <w:lvlText w:val=""/>
      <w:lvlJc w:val="left"/>
      <w:pPr>
        <w:ind w:left="822" w:hanging="42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ADA2EC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E7CFA2A">
      <w:numFmt w:val="bullet"/>
      <w:lvlText w:val="•"/>
      <w:lvlJc w:val="left"/>
      <w:pPr>
        <w:ind w:left="1761" w:hanging="286"/>
      </w:pPr>
      <w:rPr>
        <w:rFonts w:hint="default"/>
      </w:rPr>
    </w:lvl>
    <w:lvl w:ilvl="3" w:tplc="AD5E6A3C">
      <w:numFmt w:val="bullet"/>
      <w:lvlText w:val="•"/>
      <w:lvlJc w:val="left"/>
      <w:pPr>
        <w:ind w:left="2702" w:hanging="286"/>
      </w:pPr>
      <w:rPr>
        <w:rFonts w:hint="default"/>
      </w:rPr>
    </w:lvl>
    <w:lvl w:ilvl="4" w:tplc="E566107C">
      <w:numFmt w:val="bullet"/>
      <w:lvlText w:val="•"/>
      <w:lvlJc w:val="left"/>
      <w:pPr>
        <w:ind w:left="3643" w:hanging="286"/>
      </w:pPr>
      <w:rPr>
        <w:rFonts w:hint="default"/>
      </w:rPr>
    </w:lvl>
    <w:lvl w:ilvl="5" w:tplc="AFCE24B0">
      <w:numFmt w:val="bullet"/>
      <w:lvlText w:val="•"/>
      <w:lvlJc w:val="left"/>
      <w:pPr>
        <w:ind w:left="4584" w:hanging="286"/>
      </w:pPr>
      <w:rPr>
        <w:rFonts w:hint="default"/>
      </w:rPr>
    </w:lvl>
    <w:lvl w:ilvl="6" w:tplc="E57A326A">
      <w:numFmt w:val="bullet"/>
      <w:lvlText w:val="•"/>
      <w:lvlJc w:val="left"/>
      <w:pPr>
        <w:ind w:left="5526" w:hanging="286"/>
      </w:pPr>
      <w:rPr>
        <w:rFonts w:hint="default"/>
      </w:rPr>
    </w:lvl>
    <w:lvl w:ilvl="7" w:tplc="6C52F830">
      <w:numFmt w:val="bullet"/>
      <w:lvlText w:val="•"/>
      <w:lvlJc w:val="left"/>
      <w:pPr>
        <w:ind w:left="6467" w:hanging="286"/>
      </w:pPr>
      <w:rPr>
        <w:rFonts w:hint="default"/>
      </w:rPr>
    </w:lvl>
    <w:lvl w:ilvl="8" w:tplc="D918EFDE">
      <w:numFmt w:val="bullet"/>
      <w:lvlText w:val="•"/>
      <w:lvlJc w:val="left"/>
      <w:pPr>
        <w:ind w:left="7408" w:hanging="286"/>
      </w:pPr>
      <w:rPr>
        <w:rFonts w:hint="default"/>
      </w:rPr>
    </w:lvl>
  </w:abstractNum>
  <w:abstractNum w:abstractNumId="21">
    <w:nsid w:val="7570203D"/>
    <w:multiLevelType w:val="hybridMultilevel"/>
    <w:tmpl w:val="30EA0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87532"/>
    <w:multiLevelType w:val="hybridMultilevel"/>
    <w:tmpl w:val="B1DA7388"/>
    <w:lvl w:ilvl="0" w:tplc="A000C3DC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51E0647C">
      <w:numFmt w:val="bullet"/>
      <w:lvlText w:val="•"/>
      <w:lvlJc w:val="left"/>
      <w:pPr>
        <w:ind w:left="2193" w:hanging="708"/>
      </w:pPr>
      <w:rPr>
        <w:rFonts w:hint="default"/>
      </w:rPr>
    </w:lvl>
    <w:lvl w:ilvl="2" w:tplc="5BE609C2">
      <w:numFmt w:val="bullet"/>
      <w:lvlText w:val="•"/>
      <w:lvlJc w:val="left"/>
      <w:pPr>
        <w:ind w:left="3112" w:hanging="708"/>
      </w:pPr>
      <w:rPr>
        <w:rFonts w:hint="default"/>
      </w:rPr>
    </w:lvl>
    <w:lvl w:ilvl="3" w:tplc="9A24EBB8">
      <w:numFmt w:val="bullet"/>
      <w:lvlText w:val="•"/>
      <w:lvlJc w:val="left"/>
      <w:pPr>
        <w:ind w:left="4031" w:hanging="708"/>
      </w:pPr>
      <w:rPr>
        <w:rFonts w:hint="default"/>
      </w:rPr>
    </w:lvl>
    <w:lvl w:ilvl="4" w:tplc="97FE86DC">
      <w:numFmt w:val="bullet"/>
      <w:lvlText w:val="•"/>
      <w:lvlJc w:val="left"/>
      <w:pPr>
        <w:ind w:left="4950" w:hanging="708"/>
      </w:pPr>
      <w:rPr>
        <w:rFonts w:hint="default"/>
      </w:rPr>
    </w:lvl>
    <w:lvl w:ilvl="5" w:tplc="3A624918">
      <w:numFmt w:val="bullet"/>
      <w:lvlText w:val="•"/>
      <w:lvlJc w:val="left"/>
      <w:pPr>
        <w:ind w:left="5869" w:hanging="708"/>
      </w:pPr>
      <w:rPr>
        <w:rFonts w:hint="default"/>
      </w:rPr>
    </w:lvl>
    <w:lvl w:ilvl="6" w:tplc="A7169264">
      <w:numFmt w:val="bullet"/>
      <w:lvlText w:val="•"/>
      <w:lvlJc w:val="left"/>
      <w:pPr>
        <w:ind w:left="6788" w:hanging="708"/>
      </w:pPr>
      <w:rPr>
        <w:rFonts w:hint="default"/>
      </w:rPr>
    </w:lvl>
    <w:lvl w:ilvl="7" w:tplc="A03C960E">
      <w:numFmt w:val="bullet"/>
      <w:lvlText w:val="•"/>
      <w:lvlJc w:val="left"/>
      <w:pPr>
        <w:ind w:left="7707" w:hanging="708"/>
      </w:pPr>
      <w:rPr>
        <w:rFonts w:hint="default"/>
      </w:rPr>
    </w:lvl>
    <w:lvl w:ilvl="8" w:tplc="12F48F44">
      <w:numFmt w:val="bullet"/>
      <w:lvlText w:val="•"/>
      <w:lvlJc w:val="left"/>
      <w:pPr>
        <w:ind w:left="8626" w:hanging="708"/>
      </w:pPr>
      <w:rPr>
        <w:rFonts w:hint="default"/>
      </w:rPr>
    </w:lvl>
  </w:abstractNum>
  <w:abstractNum w:abstractNumId="23">
    <w:nsid w:val="7D626541"/>
    <w:multiLevelType w:val="hybridMultilevel"/>
    <w:tmpl w:val="62B8CC66"/>
    <w:lvl w:ilvl="0" w:tplc="891A387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/>
      </w:rPr>
    </w:lvl>
    <w:lvl w:ilvl="1" w:tplc="D46E0FD6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C2FCF1A6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F348ADF0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646E3EC0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AF6C3CAA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A9825BD2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0EA07A8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E5A6CFBC">
      <w:numFmt w:val="bullet"/>
      <w:lvlText w:val="•"/>
      <w:lvlJc w:val="left"/>
      <w:pPr>
        <w:ind w:left="7452" w:hanging="708"/>
      </w:pPr>
      <w:rPr>
        <w:rFonts w:hint="default"/>
      </w:rPr>
    </w:lvl>
  </w:abstractNum>
  <w:num w:numId="1">
    <w:abstractNumId w:val="19"/>
  </w:num>
  <w:num w:numId="2">
    <w:abstractNumId w:val="22"/>
  </w:num>
  <w:num w:numId="3">
    <w:abstractNumId w:val="3"/>
  </w:num>
  <w:num w:numId="4">
    <w:abstractNumId w:val="20"/>
  </w:num>
  <w:num w:numId="5">
    <w:abstractNumId w:val="18"/>
  </w:num>
  <w:num w:numId="6">
    <w:abstractNumId w:val="11"/>
  </w:num>
  <w:num w:numId="7">
    <w:abstractNumId w:val="17"/>
  </w:num>
  <w:num w:numId="8">
    <w:abstractNumId w:val="8"/>
  </w:num>
  <w:num w:numId="9">
    <w:abstractNumId w:val="9"/>
  </w:num>
  <w:num w:numId="10">
    <w:abstractNumId w:val="1"/>
  </w:num>
  <w:num w:numId="11">
    <w:abstractNumId w:val="10"/>
  </w:num>
  <w:num w:numId="12">
    <w:abstractNumId w:val="16"/>
  </w:num>
  <w:num w:numId="13">
    <w:abstractNumId w:val="7"/>
  </w:num>
  <w:num w:numId="14">
    <w:abstractNumId w:val="14"/>
  </w:num>
  <w:num w:numId="15">
    <w:abstractNumId w:val="5"/>
  </w:num>
  <w:num w:numId="16">
    <w:abstractNumId w:val="23"/>
  </w:num>
  <w:num w:numId="17">
    <w:abstractNumId w:val="21"/>
  </w:num>
  <w:num w:numId="18">
    <w:abstractNumId w:val="6"/>
  </w:num>
  <w:num w:numId="19">
    <w:abstractNumId w:val="2"/>
  </w:num>
  <w:num w:numId="20">
    <w:abstractNumId w:val="4"/>
  </w:num>
  <w:num w:numId="21">
    <w:abstractNumId w:val="13"/>
  </w:num>
  <w:num w:numId="22">
    <w:abstractNumId w:val="15"/>
  </w:num>
  <w:num w:numId="23">
    <w:abstractNumId w:val="12"/>
  </w:num>
  <w:num w:numId="2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4A"/>
    <w:rsid w:val="000C099A"/>
    <w:rsid w:val="005F160A"/>
    <w:rsid w:val="006D449D"/>
    <w:rsid w:val="007B2A6C"/>
    <w:rsid w:val="0085454A"/>
    <w:rsid w:val="00906F49"/>
    <w:rsid w:val="00963360"/>
    <w:rsid w:val="00D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45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5F160A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85454A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5F160A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8545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5F160A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160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5F160A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454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85454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customStyle="1" w:styleId="210">
    <w:name w:val="Основной текст с отступом 21"/>
    <w:basedOn w:val="a"/>
    <w:rsid w:val="0085454A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Body Text"/>
    <w:basedOn w:val="a"/>
    <w:link w:val="a4"/>
    <w:qFormat/>
    <w:rsid w:val="0085454A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8545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qFormat/>
    <w:rsid w:val="0085454A"/>
    <w:pPr>
      <w:ind w:left="102" w:firstLine="708"/>
      <w:jc w:val="both"/>
    </w:pPr>
  </w:style>
  <w:style w:type="paragraph" w:customStyle="1" w:styleId="Default">
    <w:name w:val="Default"/>
    <w:qFormat/>
    <w:rsid w:val="008545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8545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85454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9">
    <w:name w:val="Emphasis"/>
    <w:basedOn w:val="a0"/>
    <w:qFormat/>
    <w:rsid w:val="0085454A"/>
    <w:rPr>
      <w:i/>
      <w:iCs/>
    </w:rPr>
  </w:style>
  <w:style w:type="character" w:customStyle="1" w:styleId="a6">
    <w:name w:val="Абзац списка Знак"/>
    <w:link w:val="a5"/>
    <w:locked/>
    <w:rsid w:val="0085454A"/>
    <w:rPr>
      <w:rFonts w:ascii="Times New Roman" w:eastAsia="Times New Roman" w:hAnsi="Times New Roman" w:cs="Times New Roman"/>
      <w:lang w:val="en-US"/>
    </w:rPr>
  </w:style>
  <w:style w:type="paragraph" w:customStyle="1" w:styleId="c0">
    <w:name w:val="c0"/>
    <w:basedOn w:val="a"/>
    <w:rsid w:val="0085454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1">
    <w:name w:val="Без интервала1"/>
    <w:aliases w:val="основа"/>
    <w:qFormat/>
    <w:rsid w:val="0085454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85454A"/>
    <w:rPr>
      <w:b/>
      <w:bCs/>
    </w:rPr>
  </w:style>
  <w:style w:type="paragraph" w:customStyle="1" w:styleId="ab">
    <w:name w:val="Содержимое таблицы"/>
    <w:basedOn w:val="a"/>
    <w:rsid w:val="0085454A"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FontStyle43">
    <w:name w:val="Font Style43"/>
    <w:basedOn w:val="a0"/>
    <w:rsid w:val="0085454A"/>
    <w:rPr>
      <w:rFonts w:ascii="Times New Roman" w:hAnsi="Times New Roman" w:cs="Times New Roman" w:hint="default"/>
      <w:sz w:val="18"/>
      <w:szCs w:val="18"/>
    </w:rPr>
  </w:style>
  <w:style w:type="paragraph" w:styleId="ac">
    <w:name w:val="Body Text Indent"/>
    <w:basedOn w:val="a"/>
    <w:link w:val="ad"/>
    <w:uiPriority w:val="99"/>
    <w:semiHidden/>
    <w:unhideWhenUsed/>
    <w:rsid w:val="0085454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5454A"/>
    <w:rPr>
      <w:rFonts w:ascii="Times New Roman" w:eastAsia="Times New Roman" w:hAnsi="Times New Roman" w:cs="Times New Roman"/>
      <w:lang w:val="en-US"/>
    </w:rPr>
  </w:style>
  <w:style w:type="paragraph" w:styleId="22">
    <w:name w:val="Body Text Indent 2"/>
    <w:basedOn w:val="a"/>
    <w:link w:val="23"/>
    <w:rsid w:val="0085454A"/>
    <w:pPr>
      <w:widowControl/>
      <w:autoSpaceDE/>
      <w:autoSpaceDN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854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5454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454A"/>
    <w:rPr>
      <w:rFonts w:ascii="Times New Roman" w:eastAsia="Times New Roman" w:hAnsi="Times New Roman" w:cs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85454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454A"/>
    <w:rPr>
      <w:rFonts w:ascii="Times New Roman" w:eastAsia="Times New Roman" w:hAnsi="Times New Roman" w:cs="Times New Roman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96336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63360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rsid w:val="005F160A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5F160A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5F16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F160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5F160A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F16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5F160A"/>
    <w:pPr>
      <w:ind w:left="102"/>
    </w:pPr>
    <w:rPr>
      <w:b/>
      <w:bCs/>
      <w:sz w:val="24"/>
      <w:szCs w:val="24"/>
    </w:rPr>
  </w:style>
  <w:style w:type="paragraph" w:styleId="24">
    <w:name w:val="toc 2"/>
    <w:basedOn w:val="a"/>
    <w:uiPriority w:val="1"/>
    <w:qFormat/>
    <w:rsid w:val="005F160A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5F160A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5F160A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5F160A"/>
    <w:pPr>
      <w:ind w:left="1448" w:hanging="780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160A"/>
  </w:style>
  <w:style w:type="character" w:customStyle="1" w:styleId="Zag11">
    <w:name w:val="Zag_11"/>
    <w:rsid w:val="005F160A"/>
  </w:style>
  <w:style w:type="paragraph" w:customStyle="1" w:styleId="af4">
    <w:name w:val="Базовый"/>
    <w:rsid w:val="005F160A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f5">
    <w:name w:val="Новый"/>
    <w:basedOn w:val="af4"/>
    <w:rsid w:val="005F160A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6">
    <w:name w:val="Основной текст_"/>
    <w:link w:val="25"/>
    <w:rsid w:val="005F160A"/>
    <w:rPr>
      <w:spacing w:val="-10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6"/>
    <w:rsid w:val="005F160A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7">
    <w:name w:val="Body Text First Indent"/>
    <w:basedOn w:val="a3"/>
    <w:link w:val="af8"/>
    <w:unhideWhenUsed/>
    <w:rsid w:val="005F160A"/>
    <w:pPr>
      <w:ind w:left="0" w:firstLine="360"/>
      <w:jc w:val="left"/>
    </w:pPr>
    <w:rPr>
      <w:sz w:val="22"/>
      <w:szCs w:val="22"/>
    </w:rPr>
  </w:style>
  <w:style w:type="character" w:customStyle="1" w:styleId="af8">
    <w:name w:val="Красная строка Знак"/>
    <w:basedOn w:val="a4"/>
    <w:link w:val="af7"/>
    <w:rsid w:val="005F160A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5F160A"/>
  </w:style>
  <w:style w:type="character" w:styleId="af9">
    <w:name w:val="Hyperlink"/>
    <w:uiPriority w:val="99"/>
    <w:rsid w:val="005F160A"/>
    <w:rPr>
      <w:color w:val="0000FF"/>
      <w:u w:val="single"/>
    </w:rPr>
  </w:style>
  <w:style w:type="character" w:styleId="afa">
    <w:name w:val="FollowedHyperlink"/>
    <w:semiHidden/>
    <w:rsid w:val="005F160A"/>
    <w:rPr>
      <w:rFonts w:cs="Times New Roman"/>
      <w:color w:val="800080"/>
      <w:u w:val="single"/>
    </w:rPr>
  </w:style>
  <w:style w:type="paragraph" w:styleId="afb">
    <w:name w:val="Title"/>
    <w:basedOn w:val="a"/>
    <w:link w:val="afc"/>
    <w:qFormat/>
    <w:rsid w:val="005F160A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c">
    <w:name w:val="Название Знак"/>
    <w:basedOn w:val="a0"/>
    <w:link w:val="afb"/>
    <w:rsid w:val="005F160A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d">
    <w:name w:val="Subtitle"/>
    <w:basedOn w:val="a"/>
    <w:link w:val="afe"/>
    <w:qFormat/>
    <w:rsid w:val="005F160A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e">
    <w:name w:val="Подзаголовок Знак"/>
    <w:basedOn w:val="a0"/>
    <w:link w:val="afd"/>
    <w:rsid w:val="005F160A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f">
    <w:name w:val="Block Text"/>
    <w:basedOn w:val="a"/>
    <w:rsid w:val="005F160A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4">
    <w:name w:val="Абзац списка1"/>
    <w:basedOn w:val="a"/>
    <w:rsid w:val="005F160A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0">
    <w:name w:val="Основной"/>
    <w:basedOn w:val="a"/>
    <w:link w:val="aff1"/>
    <w:rsid w:val="005F160A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f2">
    <w:name w:val="Буллит"/>
    <w:basedOn w:val="aff0"/>
    <w:rsid w:val="005F160A"/>
    <w:pPr>
      <w:ind w:firstLine="244"/>
    </w:pPr>
  </w:style>
  <w:style w:type="paragraph" w:customStyle="1" w:styleId="Style5">
    <w:name w:val="Style5"/>
    <w:basedOn w:val="a"/>
    <w:rsid w:val="005F160A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5F160A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5F160A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5F160A"/>
    <w:rPr>
      <w:rFonts w:cs="Times New Roman"/>
    </w:rPr>
  </w:style>
  <w:style w:type="character" w:customStyle="1" w:styleId="aff3">
    <w:name w:val="Основной текст + Полужирный"/>
    <w:rsid w:val="005F160A"/>
    <w:rPr>
      <w:b/>
      <w:sz w:val="22"/>
    </w:rPr>
  </w:style>
  <w:style w:type="character" w:customStyle="1" w:styleId="42">
    <w:name w:val="Подпись к таблице4"/>
    <w:rsid w:val="005F160A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5F160A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5F160A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5F160A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5F160A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5F160A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5F160A"/>
    <w:rPr>
      <w:rFonts w:ascii="Times New Roman" w:hAnsi="Times New Roman"/>
      <w:spacing w:val="0"/>
      <w:sz w:val="19"/>
    </w:rPr>
  </w:style>
  <w:style w:type="table" w:customStyle="1" w:styleId="16">
    <w:name w:val="Сетка таблицы1"/>
    <w:rsid w:val="005F16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5F16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2"/>
    <w:basedOn w:val="a"/>
    <w:rsid w:val="005F160A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F160A"/>
  </w:style>
  <w:style w:type="numbering" w:customStyle="1" w:styleId="111">
    <w:name w:val="Нет списка111"/>
    <w:next w:val="a2"/>
    <w:uiPriority w:val="99"/>
    <w:semiHidden/>
    <w:unhideWhenUsed/>
    <w:rsid w:val="005F160A"/>
  </w:style>
  <w:style w:type="character" w:styleId="aff4">
    <w:name w:val="page number"/>
    <w:basedOn w:val="a0"/>
    <w:rsid w:val="005F160A"/>
  </w:style>
  <w:style w:type="paragraph" w:styleId="aff5">
    <w:name w:val="No Spacing"/>
    <w:link w:val="aff6"/>
    <w:uiPriority w:val="1"/>
    <w:qFormat/>
    <w:rsid w:val="005F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5F160A"/>
  </w:style>
  <w:style w:type="table" w:customStyle="1" w:styleId="112">
    <w:name w:val="Сетка таблицы11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5F160A"/>
  </w:style>
  <w:style w:type="numbering" w:customStyle="1" w:styleId="120">
    <w:name w:val="Нет списка12"/>
    <w:next w:val="a2"/>
    <w:uiPriority w:val="99"/>
    <w:semiHidden/>
    <w:unhideWhenUsed/>
    <w:rsid w:val="005F160A"/>
  </w:style>
  <w:style w:type="numbering" w:customStyle="1" w:styleId="1120">
    <w:name w:val="Нет списка112"/>
    <w:next w:val="a2"/>
    <w:uiPriority w:val="99"/>
    <w:semiHidden/>
    <w:unhideWhenUsed/>
    <w:rsid w:val="005F160A"/>
  </w:style>
  <w:style w:type="numbering" w:customStyle="1" w:styleId="1112">
    <w:name w:val="Нет списка1112"/>
    <w:next w:val="a2"/>
    <w:semiHidden/>
    <w:unhideWhenUsed/>
    <w:rsid w:val="005F160A"/>
  </w:style>
  <w:style w:type="numbering" w:customStyle="1" w:styleId="11111">
    <w:name w:val="Нет списка11111"/>
    <w:next w:val="a2"/>
    <w:semiHidden/>
    <w:unhideWhenUsed/>
    <w:rsid w:val="005F160A"/>
  </w:style>
  <w:style w:type="character" w:customStyle="1" w:styleId="c8">
    <w:name w:val="c8"/>
    <w:basedOn w:val="a0"/>
    <w:rsid w:val="005F160A"/>
  </w:style>
  <w:style w:type="character" w:customStyle="1" w:styleId="17">
    <w:name w:val="Основной текст1"/>
    <w:rsid w:val="005F160A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f1">
    <w:name w:val="Основной Знак"/>
    <w:link w:val="aff0"/>
    <w:locked/>
    <w:rsid w:val="005F160A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9">
    <w:name w:val="Основной текст (2)_"/>
    <w:basedOn w:val="a0"/>
    <w:link w:val="2a"/>
    <w:rsid w:val="005F160A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5F160A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9"/>
    <w:rsid w:val="005F16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5F160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F160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7">
    <w:name w:val="Plain Text"/>
    <w:basedOn w:val="a"/>
    <w:link w:val="aff8"/>
    <w:semiHidden/>
    <w:unhideWhenUsed/>
    <w:rsid w:val="005F160A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semiHidden/>
    <w:rsid w:val="005F160A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5F160A"/>
  </w:style>
  <w:style w:type="paragraph" w:customStyle="1" w:styleId="c4">
    <w:name w:val="c4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5F160A"/>
  </w:style>
  <w:style w:type="paragraph" w:customStyle="1" w:styleId="212">
    <w:name w:val="Основной текст 21"/>
    <w:basedOn w:val="a"/>
    <w:uiPriority w:val="99"/>
    <w:rsid w:val="005F160A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5F16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16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5F16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5F160A"/>
  </w:style>
  <w:style w:type="character" w:customStyle="1" w:styleId="submenu-table">
    <w:name w:val="submenu-table"/>
    <w:basedOn w:val="a0"/>
    <w:rsid w:val="005F160A"/>
  </w:style>
  <w:style w:type="paragraph" w:styleId="aff9">
    <w:name w:val="Document Map"/>
    <w:basedOn w:val="a"/>
    <w:link w:val="affa"/>
    <w:uiPriority w:val="99"/>
    <w:semiHidden/>
    <w:unhideWhenUsed/>
    <w:rsid w:val="005F160A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a">
    <w:name w:val="Схема документа Знак"/>
    <w:basedOn w:val="a0"/>
    <w:link w:val="aff9"/>
    <w:uiPriority w:val="99"/>
    <w:semiHidden/>
    <w:rsid w:val="005F160A"/>
    <w:rPr>
      <w:rFonts w:ascii="Tahoma" w:eastAsia="Calibri" w:hAnsi="Tahoma" w:cs="Times New Roman"/>
      <w:sz w:val="16"/>
      <w:szCs w:val="16"/>
      <w:lang w:eastAsia="ru-RU"/>
    </w:rPr>
  </w:style>
  <w:style w:type="paragraph" w:styleId="2b">
    <w:name w:val="Body Text 2"/>
    <w:basedOn w:val="a"/>
    <w:link w:val="2c"/>
    <w:unhideWhenUsed/>
    <w:rsid w:val="005F160A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c">
    <w:name w:val="Основной текст 2 Знак"/>
    <w:basedOn w:val="a0"/>
    <w:link w:val="2b"/>
    <w:rsid w:val="005F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Без интервала Знак"/>
    <w:basedOn w:val="a0"/>
    <w:link w:val="aff5"/>
    <w:uiPriority w:val="1"/>
    <w:rsid w:val="005F1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Содержание 1"/>
    <w:basedOn w:val="aff0"/>
    <w:rsid w:val="005F160A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5F160A"/>
    <w:pPr>
      <w:widowControl/>
      <w:numPr>
        <w:numId w:val="24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b">
    <w:name w:val="Таблица"/>
    <w:basedOn w:val="aff0"/>
    <w:rsid w:val="005F160A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c">
    <w:name w:val="Message Header"/>
    <w:basedOn w:val="affb"/>
    <w:link w:val="affd"/>
    <w:rsid w:val="005F160A"/>
    <w:pPr>
      <w:jc w:val="center"/>
    </w:pPr>
    <w:rPr>
      <w:b/>
      <w:bCs/>
    </w:rPr>
  </w:style>
  <w:style w:type="character" w:customStyle="1" w:styleId="affd">
    <w:name w:val="Шапка Знак"/>
    <w:basedOn w:val="a0"/>
    <w:link w:val="affc"/>
    <w:rsid w:val="005F160A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e">
    <w:name w:val="Название таблицы"/>
    <w:basedOn w:val="aff0"/>
    <w:rsid w:val="005F160A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5F160A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5F160A"/>
  </w:style>
  <w:style w:type="table" w:customStyle="1" w:styleId="71">
    <w:name w:val="Сетка таблицы7"/>
    <w:basedOn w:val="a1"/>
    <w:next w:val="a7"/>
    <w:uiPriority w:val="59"/>
    <w:rsid w:val="005F1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5F160A"/>
  </w:style>
  <w:style w:type="table" w:customStyle="1" w:styleId="121">
    <w:name w:val="Сетка таблицы12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line number"/>
    <w:basedOn w:val="a0"/>
    <w:uiPriority w:val="99"/>
    <w:semiHidden/>
    <w:unhideWhenUsed/>
    <w:rsid w:val="005F160A"/>
  </w:style>
  <w:style w:type="paragraph" w:customStyle="1" w:styleId="p14">
    <w:name w:val="p14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5F16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60A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5F16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5F16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f0">
    <w:name w:val="Колонтитул_"/>
    <w:basedOn w:val="a0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1">
    <w:name w:val="Колонтитул"/>
    <w:basedOn w:val="afff0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2">
    <w:name w:val="List"/>
    <w:basedOn w:val="a"/>
    <w:uiPriority w:val="99"/>
    <w:semiHidden/>
    <w:unhideWhenUsed/>
    <w:rsid w:val="005F160A"/>
    <w:pPr>
      <w:ind w:left="283" w:hanging="283"/>
      <w:contextualSpacing/>
    </w:pPr>
  </w:style>
  <w:style w:type="character" w:customStyle="1" w:styleId="14pt">
    <w:name w:val="Стиль 14 pt"/>
    <w:rsid w:val="005F160A"/>
    <w:rPr>
      <w:sz w:val="28"/>
      <w:szCs w:val="28"/>
    </w:rPr>
  </w:style>
  <w:style w:type="paragraph" w:customStyle="1" w:styleId="213">
    <w:name w:val="Маркированный список 21"/>
    <w:basedOn w:val="a"/>
    <w:rsid w:val="005F160A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d">
    <w:name w:val="Абзац списка2"/>
    <w:basedOn w:val="a"/>
    <w:rsid w:val="005F160A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e">
    <w:name w:val="Подпись к таблице (2)_"/>
    <w:basedOn w:val="a0"/>
    <w:link w:val="2f"/>
    <w:rsid w:val="005F16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f">
    <w:name w:val="Подпись к таблице (2)"/>
    <w:basedOn w:val="a"/>
    <w:link w:val="2e"/>
    <w:rsid w:val="005F160A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table" w:customStyle="1" w:styleId="81">
    <w:name w:val="Сетка таблицы8"/>
    <w:basedOn w:val="a1"/>
    <w:next w:val="a7"/>
    <w:rsid w:val="005F160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rsid w:val="005F160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45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5F160A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85454A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5F160A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8545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5F160A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160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5F160A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454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85454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customStyle="1" w:styleId="210">
    <w:name w:val="Основной текст с отступом 21"/>
    <w:basedOn w:val="a"/>
    <w:rsid w:val="0085454A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Body Text"/>
    <w:basedOn w:val="a"/>
    <w:link w:val="a4"/>
    <w:qFormat/>
    <w:rsid w:val="0085454A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8545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qFormat/>
    <w:rsid w:val="0085454A"/>
    <w:pPr>
      <w:ind w:left="102" w:firstLine="708"/>
      <w:jc w:val="both"/>
    </w:pPr>
  </w:style>
  <w:style w:type="paragraph" w:customStyle="1" w:styleId="Default">
    <w:name w:val="Default"/>
    <w:qFormat/>
    <w:rsid w:val="008545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8545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85454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9">
    <w:name w:val="Emphasis"/>
    <w:basedOn w:val="a0"/>
    <w:qFormat/>
    <w:rsid w:val="0085454A"/>
    <w:rPr>
      <w:i/>
      <w:iCs/>
    </w:rPr>
  </w:style>
  <w:style w:type="character" w:customStyle="1" w:styleId="a6">
    <w:name w:val="Абзац списка Знак"/>
    <w:link w:val="a5"/>
    <w:locked/>
    <w:rsid w:val="0085454A"/>
    <w:rPr>
      <w:rFonts w:ascii="Times New Roman" w:eastAsia="Times New Roman" w:hAnsi="Times New Roman" w:cs="Times New Roman"/>
      <w:lang w:val="en-US"/>
    </w:rPr>
  </w:style>
  <w:style w:type="paragraph" w:customStyle="1" w:styleId="c0">
    <w:name w:val="c0"/>
    <w:basedOn w:val="a"/>
    <w:rsid w:val="0085454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1">
    <w:name w:val="Без интервала1"/>
    <w:aliases w:val="основа"/>
    <w:qFormat/>
    <w:rsid w:val="0085454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85454A"/>
    <w:rPr>
      <w:b/>
      <w:bCs/>
    </w:rPr>
  </w:style>
  <w:style w:type="paragraph" w:customStyle="1" w:styleId="ab">
    <w:name w:val="Содержимое таблицы"/>
    <w:basedOn w:val="a"/>
    <w:rsid w:val="0085454A"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FontStyle43">
    <w:name w:val="Font Style43"/>
    <w:basedOn w:val="a0"/>
    <w:rsid w:val="0085454A"/>
    <w:rPr>
      <w:rFonts w:ascii="Times New Roman" w:hAnsi="Times New Roman" w:cs="Times New Roman" w:hint="default"/>
      <w:sz w:val="18"/>
      <w:szCs w:val="18"/>
    </w:rPr>
  </w:style>
  <w:style w:type="paragraph" w:styleId="ac">
    <w:name w:val="Body Text Indent"/>
    <w:basedOn w:val="a"/>
    <w:link w:val="ad"/>
    <w:uiPriority w:val="99"/>
    <w:semiHidden/>
    <w:unhideWhenUsed/>
    <w:rsid w:val="0085454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5454A"/>
    <w:rPr>
      <w:rFonts w:ascii="Times New Roman" w:eastAsia="Times New Roman" w:hAnsi="Times New Roman" w:cs="Times New Roman"/>
      <w:lang w:val="en-US"/>
    </w:rPr>
  </w:style>
  <w:style w:type="paragraph" w:styleId="22">
    <w:name w:val="Body Text Indent 2"/>
    <w:basedOn w:val="a"/>
    <w:link w:val="23"/>
    <w:rsid w:val="0085454A"/>
    <w:pPr>
      <w:widowControl/>
      <w:autoSpaceDE/>
      <w:autoSpaceDN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854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5454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454A"/>
    <w:rPr>
      <w:rFonts w:ascii="Times New Roman" w:eastAsia="Times New Roman" w:hAnsi="Times New Roman" w:cs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85454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454A"/>
    <w:rPr>
      <w:rFonts w:ascii="Times New Roman" w:eastAsia="Times New Roman" w:hAnsi="Times New Roman" w:cs="Times New Roman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96336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63360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rsid w:val="005F160A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5F160A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5F160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F160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5F160A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F16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5F160A"/>
    <w:pPr>
      <w:ind w:left="102"/>
    </w:pPr>
    <w:rPr>
      <w:b/>
      <w:bCs/>
      <w:sz w:val="24"/>
      <w:szCs w:val="24"/>
    </w:rPr>
  </w:style>
  <w:style w:type="paragraph" w:styleId="24">
    <w:name w:val="toc 2"/>
    <w:basedOn w:val="a"/>
    <w:uiPriority w:val="1"/>
    <w:qFormat/>
    <w:rsid w:val="005F160A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5F160A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5F160A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5F160A"/>
    <w:pPr>
      <w:ind w:left="1448" w:hanging="780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160A"/>
  </w:style>
  <w:style w:type="character" w:customStyle="1" w:styleId="Zag11">
    <w:name w:val="Zag_11"/>
    <w:rsid w:val="005F160A"/>
  </w:style>
  <w:style w:type="paragraph" w:customStyle="1" w:styleId="af4">
    <w:name w:val="Базовый"/>
    <w:rsid w:val="005F160A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f5">
    <w:name w:val="Новый"/>
    <w:basedOn w:val="af4"/>
    <w:rsid w:val="005F160A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6">
    <w:name w:val="Основной текст_"/>
    <w:link w:val="25"/>
    <w:rsid w:val="005F160A"/>
    <w:rPr>
      <w:spacing w:val="-10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6"/>
    <w:rsid w:val="005F160A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7">
    <w:name w:val="Body Text First Indent"/>
    <w:basedOn w:val="a3"/>
    <w:link w:val="af8"/>
    <w:unhideWhenUsed/>
    <w:rsid w:val="005F160A"/>
    <w:pPr>
      <w:ind w:left="0" w:firstLine="360"/>
      <w:jc w:val="left"/>
    </w:pPr>
    <w:rPr>
      <w:sz w:val="22"/>
      <w:szCs w:val="22"/>
    </w:rPr>
  </w:style>
  <w:style w:type="character" w:customStyle="1" w:styleId="af8">
    <w:name w:val="Красная строка Знак"/>
    <w:basedOn w:val="a4"/>
    <w:link w:val="af7"/>
    <w:rsid w:val="005F160A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5F160A"/>
  </w:style>
  <w:style w:type="character" w:styleId="af9">
    <w:name w:val="Hyperlink"/>
    <w:uiPriority w:val="99"/>
    <w:rsid w:val="005F160A"/>
    <w:rPr>
      <w:color w:val="0000FF"/>
      <w:u w:val="single"/>
    </w:rPr>
  </w:style>
  <w:style w:type="character" w:styleId="afa">
    <w:name w:val="FollowedHyperlink"/>
    <w:semiHidden/>
    <w:rsid w:val="005F160A"/>
    <w:rPr>
      <w:rFonts w:cs="Times New Roman"/>
      <w:color w:val="800080"/>
      <w:u w:val="single"/>
    </w:rPr>
  </w:style>
  <w:style w:type="paragraph" w:styleId="afb">
    <w:name w:val="Title"/>
    <w:basedOn w:val="a"/>
    <w:link w:val="afc"/>
    <w:qFormat/>
    <w:rsid w:val="005F160A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c">
    <w:name w:val="Название Знак"/>
    <w:basedOn w:val="a0"/>
    <w:link w:val="afb"/>
    <w:rsid w:val="005F160A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d">
    <w:name w:val="Subtitle"/>
    <w:basedOn w:val="a"/>
    <w:link w:val="afe"/>
    <w:qFormat/>
    <w:rsid w:val="005F160A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e">
    <w:name w:val="Подзаголовок Знак"/>
    <w:basedOn w:val="a0"/>
    <w:link w:val="afd"/>
    <w:rsid w:val="005F160A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f">
    <w:name w:val="Block Text"/>
    <w:basedOn w:val="a"/>
    <w:rsid w:val="005F160A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4">
    <w:name w:val="Абзац списка1"/>
    <w:basedOn w:val="a"/>
    <w:rsid w:val="005F160A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5F1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0">
    <w:name w:val="Основной"/>
    <w:basedOn w:val="a"/>
    <w:link w:val="aff1"/>
    <w:rsid w:val="005F160A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f2">
    <w:name w:val="Буллит"/>
    <w:basedOn w:val="aff0"/>
    <w:rsid w:val="005F160A"/>
    <w:pPr>
      <w:ind w:firstLine="244"/>
    </w:pPr>
  </w:style>
  <w:style w:type="paragraph" w:customStyle="1" w:styleId="Style5">
    <w:name w:val="Style5"/>
    <w:basedOn w:val="a"/>
    <w:rsid w:val="005F160A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5F160A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5F160A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5F160A"/>
    <w:rPr>
      <w:rFonts w:cs="Times New Roman"/>
    </w:rPr>
  </w:style>
  <w:style w:type="character" w:customStyle="1" w:styleId="aff3">
    <w:name w:val="Основной текст + Полужирный"/>
    <w:rsid w:val="005F160A"/>
    <w:rPr>
      <w:b/>
      <w:sz w:val="22"/>
    </w:rPr>
  </w:style>
  <w:style w:type="character" w:customStyle="1" w:styleId="42">
    <w:name w:val="Подпись к таблице4"/>
    <w:rsid w:val="005F160A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5F160A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5F160A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5F160A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5F160A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5F160A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5F160A"/>
    <w:rPr>
      <w:rFonts w:ascii="Times New Roman" w:hAnsi="Times New Roman"/>
      <w:spacing w:val="0"/>
      <w:sz w:val="19"/>
    </w:rPr>
  </w:style>
  <w:style w:type="table" w:customStyle="1" w:styleId="16">
    <w:name w:val="Сетка таблицы1"/>
    <w:rsid w:val="005F16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5F16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2"/>
    <w:basedOn w:val="a"/>
    <w:rsid w:val="005F160A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F160A"/>
  </w:style>
  <w:style w:type="numbering" w:customStyle="1" w:styleId="111">
    <w:name w:val="Нет списка111"/>
    <w:next w:val="a2"/>
    <w:uiPriority w:val="99"/>
    <w:semiHidden/>
    <w:unhideWhenUsed/>
    <w:rsid w:val="005F160A"/>
  </w:style>
  <w:style w:type="character" w:styleId="aff4">
    <w:name w:val="page number"/>
    <w:basedOn w:val="a0"/>
    <w:rsid w:val="005F160A"/>
  </w:style>
  <w:style w:type="paragraph" w:styleId="aff5">
    <w:name w:val="No Spacing"/>
    <w:link w:val="aff6"/>
    <w:uiPriority w:val="1"/>
    <w:qFormat/>
    <w:rsid w:val="005F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5F160A"/>
  </w:style>
  <w:style w:type="table" w:customStyle="1" w:styleId="112">
    <w:name w:val="Сетка таблицы11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7"/>
    <w:uiPriority w:val="59"/>
    <w:rsid w:val="005F16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5F160A"/>
  </w:style>
  <w:style w:type="numbering" w:customStyle="1" w:styleId="120">
    <w:name w:val="Нет списка12"/>
    <w:next w:val="a2"/>
    <w:uiPriority w:val="99"/>
    <w:semiHidden/>
    <w:unhideWhenUsed/>
    <w:rsid w:val="005F160A"/>
  </w:style>
  <w:style w:type="numbering" w:customStyle="1" w:styleId="1120">
    <w:name w:val="Нет списка112"/>
    <w:next w:val="a2"/>
    <w:uiPriority w:val="99"/>
    <w:semiHidden/>
    <w:unhideWhenUsed/>
    <w:rsid w:val="005F160A"/>
  </w:style>
  <w:style w:type="numbering" w:customStyle="1" w:styleId="1112">
    <w:name w:val="Нет списка1112"/>
    <w:next w:val="a2"/>
    <w:semiHidden/>
    <w:unhideWhenUsed/>
    <w:rsid w:val="005F160A"/>
  </w:style>
  <w:style w:type="numbering" w:customStyle="1" w:styleId="11111">
    <w:name w:val="Нет списка11111"/>
    <w:next w:val="a2"/>
    <w:semiHidden/>
    <w:unhideWhenUsed/>
    <w:rsid w:val="005F160A"/>
  </w:style>
  <w:style w:type="character" w:customStyle="1" w:styleId="c8">
    <w:name w:val="c8"/>
    <w:basedOn w:val="a0"/>
    <w:rsid w:val="005F160A"/>
  </w:style>
  <w:style w:type="character" w:customStyle="1" w:styleId="17">
    <w:name w:val="Основной текст1"/>
    <w:rsid w:val="005F160A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f1">
    <w:name w:val="Основной Знак"/>
    <w:link w:val="aff0"/>
    <w:locked/>
    <w:rsid w:val="005F160A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9">
    <w:name w:val="Основной текст (2)_"/>
    <w:basedOn w:val="a0"/>
    <w:link w:val="2a"/>
    <w:rsid w:val="005F160A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5F160A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9"/>
    <w:rsid w:val="005F16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5F160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F160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7">
    <w:name w:val="Plain Text"/>
    <w:basedOn w:val="a"/>
    <w:link w:val="aff8"/>
    <w:semiHidden/>
    <w:unhideWhenUsed/>
    <w:rsid w:val="005F160A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semiHidden/>
    <w:rsid w:val="005F160A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5F160A"/>
  </w:style>
  <w:style w:type="paragraph" w:customStyle="1" w:styleId="c4">
    <w:name w:val="c4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5F160A"/>
  </w:style>
  <w:style w:type="paragraph" w:customStyle="1" w:styleId="212">
    <w:name w:val="Основной текст 21"/>
    <w:basedOn w:val="a"/>
    <w:uiPriority w:val="99"/>
    <w:rsid w:val="005F160A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5F16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F16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5F16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5F160A"/>
  </w:style>
  <w:style w:type="character" w:customStyle="1" w:styleId="submenu-table">
    <w:name w:val="submenu-table"/>
    <w:basedOn w:val="a0"/>
    <w:rsid w:val="005F160A"/>
  </w:style>
  <w:style w:type="paragraph" w:styleId="aff9">
    <w:name w:val="Document Map"/>
    <w:basedOn w:val="a"/>
    <w:link w:val="affa"/>
    <w:uiPriority w:val="99"/>
    <w:semiHidden/>
    <w:unhideWhenUsed/>
    <w:rsid w:val="005F160A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a">
    <w:name w:val="Схема документа Знак"/>
    <w:basedOn w:val="a0"/>
    <w:link w:val="aff9"/>
    <w:uiPriority w:val="99"/>
    <w:semiHidden/>
    <w:rsid w:val="005F160A"/>
    <w:rPr>
      <w:rFonts w:ascii="Tahoma" w:eastAsia="Calibri" w:hAnsi="Tahoma" w:cs="Times New Roman"/>
      <w:sz w:val="16"/>
      <w:szCs w:val="16"/>
      <w:lang w:eastAsia="ru-RU"/>
    </w:rPr>
  </w:style>
  <w:style w:type="paragraph" w:styleId="2b">
    <w:name w:val="Body Text 2"/>
    <w:basedOn w:val="a"/>
    <w:link w:val="2c"/>
    <w:unhideWhenUsed/>
    <w:rsid w:val="005F160A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c">
    <w:name w:val="Основной текст 2 Знак"/>
    <w:basedOn w:val="a0"/>
    <w:link w:val="2b"/>
    <w:rsid w:val="005F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Без интервала Знак"/>
    <w:basedOn w:val="a0"/>
    <w:link w:val="aff5"/>
    <w:uiPriority w:val="1"/>
    <w:rsid w:val="005F1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Содержание 1"/>
    <w:basedOn w:val="aff0"/>
    <w:rsid w:val="005F160A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5F160A"/>
    <w:pPr>
      <w:widowControl/>
      <w:numPr>
        <w:numId w:val="24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b">
    <w:name w:val="Таблица"/>
    <w:basedOn w:val="aff0"/>
    <w:rsid w:val="005F160A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c">
    <w:name w:val="Message Header"/>
    <w:basedOn w:val="affb"/>
    <w:link w:val="affd"/>
    <w:rsid w:val="005F160A"/>
    <w:pPr>
      <w:jc w:val="center"/>
    </w:pPr>
    <w:rPr>
      <w:b/>
      <w:bCs/>
    </w:rPr>
  </w:style>
  <w:style w:type="character" w:customStyle="1" w:styleId="affd">
    <w:name w:val="Шапка Знак"/>
    <w:basedOn w:val="a0"/>
    <w:link w:val="affc"/>
    <w:rsid w:val="005F160A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e">
    <w:name w:val="Название таблицы"/>
    <w:basedOn w:val="aff0"/>
    <w:rsid w:val="005F160A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5F160A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5F160A"/>
  </w:style>
  <w:style w:type="table" w:customStyle="1" w:styleId="71">
    <w:name w:val="Сетка таблицы7"/>
    <w:basedOn w:val="a1"/>
    <w:next w:val="a7"/>
    <w:uiPriority w:val="59"/>
    <w:rsid w:val="005F1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5F160A"/>
  </w:style>
  <w:style w:type="table" w:customStyle="1" w:styleId="121">
    <w:name w:val="Сетка таблицы12"/>
    <w:basedOn w:val="a1"/>
    <w:next w:val="a7"/>
    <w:rsid w:val="005F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line number"/>
    <w:basedOn w:val="a0"/>
    <w:uiPriority w:val="99"/>
    <w:semiHidden/>
    <w:unhideWhenUsed/>
    <w:rsid w:val="005F160A"/>
  </w:style>
  <w:style w:type="paragraph" w:customStyle="1" w:styleId="p14">
    <w:name w:val="p14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5F160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5F16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60A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5F16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5F16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f0">
    <w:name w:val="Колонтитул_"/>
    <w:basedOn w:val="a0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1">
    <w:name w:val="Колонтитул"/>
    <w:basedOn w:val="afff0"/>
    <w:rsid w:val="005F1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2">
    <w:name w:val="List"/>
    <w:basedOn w:val="a"/>
    <w:uiPriority w:val="99"/>
    <w:semiHidden/>
    <w:unhideWhenUsed/>
    <w:rsid w:val="005F160A"/>
    <w:pPr>
      <w:ind w:left="283" w:hanging="283"/>
      <w:contextualSpacing/>
    </w:pPr>
  </w:style>
  <w:style w:type="character" w:customStyle="1" w:styleId="14pt">
    <w:name w:val="Стиль 14 pt"/>
    <w:rsid w:val="005F160A"/>
    <w:rPr>
      <w:sz w:val="28"/>
      <w:szCs w:val="28"/>
    </w:rPr>
  </w:style>
  <w:style w:type="paragraph" w:customStyle="1" w:styleId="213">
    <w:name w:val="Маркированный список 21"/>
    <w:basedOn w:val="a"/>
    <w:rsid w:val="005F160A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d">
    <w:name w:val="Абзац списка2"/>
    <w:basedOn w:val="a"/>
    <w:rsid w:val="005F160A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e">
    <w:name w:val="Подпись к таблице (2)_"/>
    <w:basedOn w:val="a0"/>
    <w:link w:val="2f"/>
    <w:rsid w:val="005F16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f">
    <w:name w:val="Подпись к таблице (2)"/>
    <w:basedOn w:val="a"/>
    <w:link w:val="2e"/>
    <w:rsid w:val="005F160A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table" w:customStyle="1" w:styleId="81">
    <w:name w:val="Сетка таблицы8"/>
    <w:basedOn w:val="a1"/>
    <w:next w:val="a7"/>
    <w:rsid w:val="005F160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rsid w:val="005F160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11572</Words>
  <Characters>65967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2</cp:revision>
  <cp:lastPrinted>2020-09-13T09:11:00Z</cp:lastPrinted>
  <dcterms:created xsi:type="dcterms:W3CDTF">2020-09-13T11:26:00Z</dcterms:created>
  <dcterms:modified xsi:type="dcterms:W3CDTF">2020-09-13T11:26:00Z</dcterms:modified>
</cp:coreProperties>
</file>